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82E" w:rsidRPr="00DC31AB" w:rsidRDefault="00B60340" w:rsidP="00DC31AB">
      <w:pPr>
        <w:spacing w:line="276" w:lineRule="auto"/>
        <w:rPr>
          <w:rFonts w:ascii="Arial" w:hAnsi="Arial"/>
          <w:sz w:val="32"/>
          <w:szCs w:val="32"/>
        </w:rPr>
      </w:pPr>
      <w:r>
        <w:rPr>
          <w:noProof/>
        </w:rPr>
        <w:drawing>
          <wp:anchor distT="0" distB="0" distL="114300" distR="114300" simplePos="0" relativeHeight="251657216" behindDoc="0" locked="0" layoutInCell="1" allowOverlap="1">
            <wp:simplePos x="0" y="0"/>
            <wp:positionH relativeFrom="margin">
              <wp:posOffset>53975</wp:posOffset>
            </wp:positionH>
            <wp:positionV relativeFrom="margin">
              <wp:posOffset>-187325</wp:posOffset>
            </wp:positionV>
            <wp:extent cx="684530" cy="69151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530"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82E" w:rsidRPr="00DC31AB">
        <w:rPr>
          <w:rFonts w:ascii="Arial" w:hAnsi="Arial"/>
          <w:sz w:val="32"/>
          <w:szCs w:val="32"/>
        </w:rPr>
        <w:t xml:space="preserve">Reduction-in-Force </w:t>
      </w:r>
    </w:p>
    <w:p w:rsidR="001C582E" w:rsidRPr="00005CAE" w:rsidRDefault="001C582E" w:rsidP="00DC31AB">
      <w:pPr>
        <w:spacing w:line="276" w:lineRule="auto"/>
        <w:rPr>
          <w:rFonts w:ascii="Arial" w:hAnsi="Arial"/>
          <w:b/>
          <w:i/>
          <w:color w:val="0070C0"/>
          <w:sz w:val="36"/>
          <w:szCs w:val="36"/>
        </w:rPr>
      </w:pPr>
      <w:r w:rsidRPr="00005CAE">
        <w:rPr>
          <w:rFonts w:ascii="Arial" w:hAnsi="Arial"/>
          <w:b/>
          <w:i/>
          <w:color w:val="0070C0"/>
          <w:sz w:val="36"/>
          <w:szCs w:val="36"/>
        </w:rPr>
        <w:t>Sample RIF Notice to Classified Employee</w:t>
      </w:r>
    </w:p>
    <w:p w:rsidR="001C582E" w:rsidRPr="0011049A" w:rsidRDefault="00B60340" w:rsidP="001C582E">
      <w:pPr>
        <w:pStyle w:val="Heade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853440</wp:posOffset>
            </wp:positionH>
            <wp:positionV relativeFrom="paragraph">
              <wp:posOffset>1905</wp:posOffset>
            </wp:positionV>
            <wp:extent cx="5947410" cy="45085"/>
            <wp:effectExtent l="0" t="0" r="0" b="0"/>
            <wp:wrapNone/>
            <wp:docPr id="2" name="Picture 1" descr="end-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b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7410" cy="4508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1C582E" w:rsidRPr="00005CAE" w:rsidRDefault="001C582E" w:rsidP="00DC31AB">
      <w:pPr>
        <w:pStyle w:val="Header"/>
        <w:shd w:val="clear" w:color="auto" w:fill="EEECE1"/>
        <w:tabs>
          <w:tab w:val="left" w:pos="4680"/>
        </w:tabs>
        <w:jc w:val="both"/>
        <w:rPr>
          <w:rFonts w:ascii="Arial" w:hAnsi="Arial" w:cs="Arial"/>
          <w:sz w:val="24"/>
          <w:szCs w:val="24"/>
        </w:rPr>
      </w:pPr>
      <w:r w:rsidRPr="00005CAE">
        <w:rPr>
          <w:rFonts w:ascii="Arial" w:hAnsi="Arial" w:cs="Arial"/>
          <w:sz w:val="24"/>
          <w:szCs w:val="24"/>
        </w:rPr>
        <w:t>This sample is designed to allow you to cut and paste the language onto your agency letterhead and fill in the capitalized words with informa</w:t>
      </w:r>
      <w:r w:rsidR="000B2AB0">
        <w:rPr>
          <w:rFonts w:ascii="Arial" w:hAnsi="Arial" w:cs="Arial"/>
          <w:sz w:val="24"/>
          <w:szCs w:val="24"/>
        </w:rPr>
        <w:t xml:space="preserve">tion specific to your Reduction in </w:t>
      </w:r>
      <w:r w:rsidRPr="00005CAE">
        <w:rPr>
          <w:rFonts w:ascii="Arial" w:hAnsi="Arial" w:cs="Arial"/>
          <w:sz w:val="24"/>
          <w:szCs w:val="24"/>
        </w:rPr>
        <w:t>Force</w:t>
      </w:r>
      <w:r w:rsidR="000B2AB0">
        <w:rPr>
          <w:rFonts w:ascii="Arial" w:hAnsi="Arial" w:cs="Arial"/>
          <w:sz w:val="24"/>
          <w:szCs w:val="24"/>
        </w:rPr>
        <w:t xml:space="preserve"> (RIF)</w:t>
      </w:r>
      <w:r w:rsidRPr="00005CAE">
        <w:rPr>
          <w:rFonts w:ascii="Arial" w:hAnsi="Arial" w:cs="Arial"/>
          <w:sz w:val="24"/>
          <w:szCs w:val="24"/>
        </w:rPr>
        <w:t>. Written notice must be presented to affected classified employees at least 30 calendar days before the effective date of RIF, unless the employer has insufficient funds to make payroll for affected employees during the notice period.</w:t>
      </w:r>
    </w:p>
    <w:p w:rsidR="00BE607D" w:rsidRPr="00005CAE" w:rsidRDefault="00BE607D" w:rsidP="006A01BA">
      <w:pPr>
        <w:pStyle w:val="Header"/>
        <w:tabs>
          <w:tab w:val="left" w:pos="4680"/>
        </w:tabs>
        <w:jc w:val="center"/>
        <w:rPr>
          <w:rFonts w:ascii="Arial" w:hAnsi="Arial" w:cs="Arial"/>
          <w:sz w:val="24"/>
          <w:szCs w:val="24"/>
        </w:rPr>
      </w:pPr>
    </w:p>
    <w:p w:rsidR="006A01BA" w:rsidRPr="00005CAE" w:rsidRDefault="00F32062" w:rsidP="006A01BA">
      <w:pPr>
        <w:pStyle w:val="Header"/>
        <w:tabs>
          <w:tab w:val="left" w:pos="4680"/>
        </w:tabs>
        <w:jc w:val="center"/>
        <w:rPr>
          <w:rFonts w:ascii="Arial" w:hAnsi="Arial" w:cs="Arial"/>
          <w:sz w:val="24"/>
          <w:szCs w:val="24"/>
        </w:rPr>
      </w:pPr>
      <w:r w:rsidRPr="00005CAE">
        <w:rPr>
          <w:rFonts w:ascii="Arial" w:hAnsi="Arial" w:cs="Arial"/>
          <w:sz w:val="24"/>
          <w:szCs w:val="24"/>
        </w:rPr>
        <w:t>[</w:t>
      </w:r>
      <w:r w:rsidR="00D509DC" w:rsidRPr="00005CAE">
        <w:rPr>
          <w:rFonts w:ascii="Arial" w:hAnsi="Arial" w:cs="Arial"/>
          <w:sz w:val="24"/>
          <w:szCs w:val="24"/>
        </w:rPr>
        <w:t>DATE</w:t>
      </w:r>
      <w:r w:rsidRPr="00005CAE">
        <w:rPr>
          <w:rFonts w:ascii="Arial" w:hAnsi="Arial" w:cs="Arial"/>
          <w:sz w:val="24"/>
          <w:szCs w:val="24"/>
        </w:rPr>
        <w:t>]</w:t>
      </w:r>
    </w:p>
    <w:p w:rsidR="006A01BA" w:rsidRPr="00005CAE" w:rsidRDefault="006A01BA" w:rsidP="006A01BA">
      <w:pPr>
        <w:pStyle w:val="Header"/>
        <w:tabs>
          <w:tab w:val="left" w:pos="4320"/>
        </w:tabs>
        <w:ind w:left="450" w:right="270"/>
        <w:rPr>
          <w:rFonts w:ascii="Arial" w:hAnsi="Arial" w:cs="Arial"/>
          <w:sz w:val="24"/>
          <w:szCs w:val="24"/>
        </w:rPr>
      </w:pPr>
    </w:p>
    <w:p w:rsidR="006A01BA" w:rsidRPr="00005CAE" w:rsidRDefault="006A01BA" w:rsidP="006A01BA">
      <w:pPr>
        <w:pStyle w:val="Header"/>
        <w:tabs>
          <w:tab w:val="left" w:pos="4320"/>
        </w:tabs>
        <w:ind w:right="270"/>
        <w:rPr>
          <w:rFonts w:ascii="Arial" w:hAnsi="Arial" w:cs="Arial"/>
          <w:sz w:val="24"/>
          <w:szCs w:val="24"/>
        </w:rPr>
      </w:pPr>
    </w:p>
    <w:p w:rsidR="00E03CA8" w:rsidRPr="00005CAE" w:rsidRDefault="00E03CA8" w:rsidP="006A01BA">
      <w:pPr>
        <w:pStyle w:val="Header"/>
        <w:tabs>
          <w:tab w:val="left" w:pos="4320"/>
        </w:tabs>
        <w:ind w:right="270"/>
        <w:rPr>
          <w:rFonts w:ascii="Arial" w:hAnsi="Arial" w:cs="Arial"/>
          <w:sz w:val="24"/>
          <w:szCs w:val="24"/>
        </w:rPr>
      </w:pPr>
    </w:p>
    <w:p w:rsidR="006A01BA" w:rsidRPr="00005CAE" w:rsidRDefault="00547CDA" w:rsidP="006A01BA">
      <w:pPr>
        <w:pStyle w:val="Header"/>
        <w:tabs>
          <w:tab w:val="left" w:pos="4320"/>
        </w:tabs>
        <w:ind w:right="270"/>
        <w:rPr>
          <w:rFonts w:ascii="Arial" w:hAnsi="Arial" w:cs="Arial"/>
          <w:sz w:val="24"/>
          <w:szCs w:val="24"/>
        </w:rPr>
      </w:pPr>
      <w:r w:rsidRPr="00005CAE">
        <w:rPr>
          <w:rFonts w:ascii="Arial" w:hAnsi="Arial" w:cs="Arial"/>
          <w:sz w:val="24"/>
          <w:szCs w:val="24"/>
        </w:rPr>
        <w:t>[</w:t>
      </w:r>
      <w:r w:rsidR="003A3A58" w:rsidRPr="00005CAE">
        <w:rPr>
          <w:rFonts w:ascii="Arial" w:hAnsi="Arial" w:cs="Arial"/>
          <w:sz w:val="24"/>
          <w:szCs w:val="24"/>
        </w:rPr>
        <w:t>EMPLOYEE FULL NAME</w:t>
      </w:r>
      <w:r w:rsidRPr="00005CAE">
        <w:rPr>
          <w:rFonts w:ascii="Arial" w:hAnsi="Arial" w:cs="Arial"/>
          <w:sz w:val="24"/>
          <w:szCs w:val="24"/>
        </w:rPr>
        <w:t>]</w:t>
      </w:r>
    </w:p>
    <w:p w:rsidR="00522403" w:rsidRPr="00005CAE" w:rsidRDefault="00547CDA" w:rsidP="006A01BA">
      <w:pPr>
        <w:pStyle w:val="Header"/>
        <w:tabs>
          <w:tab w:val="left" w:pos="4320"/>
        </w:tabs>
        <w:ind w:right="270"/>
        <w:rPr>
          <w:rFonts w:ascii="Arial" w:hAnsi="Arial" w:cs="Arial"/>
          <w:sz w:val="24"/>
          <w:szCs w:val="24"/>
        </w:rPr>
      </w:pPr>
      <w:r w:rsidRPr="00005CAE">
        <w:rPr>
          <w:rFonts w:ascii="Arial" w:hAnsi="Arial" w:cs="Arial"/>
          <w:sz w:val="24"/>
          <w:szCs w:val="24"/>
        </w:rPr>
        <w:t>[</w:t>
      </w:r>
      <w:r w:rsidR="003A3A58" w:rsidRPr="00005CAE">
        <w:rPr>
          <w:rFonts w:ascii="Arial" w:hAnsi="Arial" w:cs="Arial"/>
          <w:sz w:val="24"/>
          <w:szCs w:val="24"/>
        </w:rPr>
        <w:t>ADDRESS</w:t>
      </w:r>
      <w:r w:rsidRPr="00005CAE">
        <w:rPr>
          <w:rFonts w:ascii="Arial" w:hAnsi="Arial" w:cs="Arial"/>
          <w:sz w:val="24"/>
          <w:szCs w:val="24"/>
        </w:rPr>
        <w:t>]</w:t>
      </w:r>
    </w:p>
    <w:p w:rsidR="0091051E" w:rsidRPr="00005CAE" w:rsidRDefault="00547CDA" w:rsidP="006A01BA">
      <w:pPr>
        <w:pStyle w:val="Header"/>
        <w:tabs>
          <w:tab w:val="left" w:pos="4320"/>
        </w:tabs>
        <w:ind w:right="270"/>
        <w:rPr>
          <w:rFonts w:ascii="Arial" w:hAnsi="Arial" w:cs="Arial"/>
          <w:sz w:val="24"/>
          <w:szCs w:val="24"/>
        </w:rPr>
      </w:pPr>
      <w:r w:rsidRPr="00005CAE">
        <w:rPr>
          <w:rFonts w:ascii="Arial" w:hAnsi="Arial" w:cs="Arial"/>
          <w:sz w:val="24"/>
          <w:szCs w:val="24"/>
        </w:rPr>
        <w:t>[</w:t>
      </w:r>
      <w:r w:rsidR="003A3A58" w:rsidRPr="00005CAE">
        <w:rPr>
          <w:rFonts w:ascii="Arial" w:hAnsi="Arial" w:cs="Arial"/>
          <w:sz w:val="24"/>
          <w:szCs w:val="24"/>
        </w:rPr>
        <w:t>CITY, STATE ZIP</w:t>
      </w:r>
      <w:r w:rsidRPr="00005CAE">
        <w:rPr>
          <w:rFonts w:ascii="Arial" w:hAnsi="Arial" w:cs="Arial"/>
          <w:sz w:val="24"/>
          <w:szCs w:val="24"/>
        </w:rPr>
        <w:t>]</w:t>
      </w:r>
    </w:p>
    <w:p w:rsidR="0091051E" w:rsidRPr="00005CAE" w:rsidRDefault="0091051E" w:rsidP="006A01BA">
      <w:pPr>
        <w:pStyle w:val="Header"/>
        <w:tabs>
          <w:tab w:val="left" w:pos="4320"/>
        </w:tabs>
        <w:ind w:right="270"/>
        <w:rPr>
          <w:rFonts w:ascii="Arial" w:hAnsi="Arial" w:cs="Arial"/>
          <w:sz w:val="24"/>
          <w:szCs w:val="24"/>
        </w:rPr>
      </w:pPr>
    </w:p>
    <w:p w:rsidR="006A01BA" w:rsidRPr="00005CAE" w:rsidRDefault="006A01BA" w:rsidP="006A01BA">
      <w:pPr>
        <w:pStyle w:val="Header"/>
        <w:tabs>
          <w:tab w:val="left" w:pos="4320"/>
        </w:tabs>
        <w:ind w:right="270"/>
        <w:rPr>
          <w:rFonts w:ascii="Arial" w:hAnsi="Arial" w:cs="Arial"/>
          <w:sz w:val="24"/>
          <w:szCs w:val="24"/>
        </w:rPr>
      </w:pPr>
      <w:r w:rsidRPr="00005CAE">
        <w:rPr>
          <w:rFonts w:ascii="Arial" w:hAnsi="Arial" w:cs="Arial"/>
          <w:sz w:val="24"/>
          <w:szCs w:val="24"/>
        </w:rPr>
        <w:t xml:space="preserve">Dear </w:t>
      </w:r>
      <w:r w:rsidR="00F32062" w:rsidRPr="00005CAE">
        <w:rPr>
          <w:rFonts w:ascii="Arial" w:hAnsi="Arial" w:cs="Arial"/>
          <w:sz w:val="24"/>
          <w:szCs w:val="24"/>
        </w:rPr>
        <w:t>[</w:t>
      </w:r>
      <w:r w:rsidR="003A3A58" w:rsidRPr="00005CAE">
        <w:rPr>
          <w:rFonts w:ascii="Arial" w:hAnsi="Arial" w:cs="Arial"/>
          <w:sz w:val="24"/>
          <w:szCs w:val="24"/>
        </w:rPr>
        <w:t>EMPLOYEE</w:t>
      </w:r>
      <w:r w:rsidR="00F32062" w:rsidRPr="00005CAE">
        <w:rPr>
          <w:rFonts w:ascii="Arial" w:hAnsi="Arial" w:cs="Arial"/>
          <w:sz w:val="24"/>
          <w:szCs w:val="24"/>
        </w:rPr>
        <w:t>]</w:t>
      </w:r>
      <w:r w:rsidRPr="00005CAE">
        <w:rPr>
          <w:rFonts w:ascii="Arial" w:hAnsi="Arial" w:cs="Arial"/>
          <w:sz w:val="24"/>
          <w:szCs w:val="24"/>
        </w:rPr>
        <w:t>:</w:t>
      </w:r>
    </w:p>
    <w:p w:rsidR="006A01BA" w:rsidRPr="00005CAE" w:rsidRDefault="006A01BA" w:rsidP="006A01BA">
      <w:pPr>
        <w:pStyle w:val="Header"/>
        <w:tabs>
          <w:tab w:val="left" w:pos="4320"/>
        </w:tabs>
        <w:ind w:right="270"/>
        <w:rPr>
          <w:rFonts w:ascii="Arial" w:hAnsi="Arial" w:cs="Arial"/>
          <w:sz w:val="24"/>
          <w:szCs w:val="24"/>
        </w:rPr>
      </w:pPr>
    </w:p>
    <w:p w:rsidR="006A01BA" w:rsidRPr="00005CAE" w:rsidRDefault="006A01BA" w:rsidP="006A01BA">
      <w:pPr>
        <w:jc w:val="both"/>
        <w:rPr>
          <w:rFonts w:ascii="Arial" w:hAnsi="Arial" w:cs="Arial"/>
          <w:bCs/>
          <w:sz w:val="24"/>
          <w:szCs w:val="24"/>
        </w:rPr>
      </w:pPr>
      <w:r w:rsidRPr="00005CAE">
        <w:rPr>
          <w:rFonts w:ascii="Arial" w:hAnsi="Arial" w:cs="Arial"/>
          <w:bCs/>
          <w:sz w:val="24"/>
          <w:szCs w:val="24"/>
        </w:rPr>
        <w:t xml:space="preserve">It is with regret that we inform you that your employment with the </w:t>
      </w:r>
      <w:r w:rsidR="00FC1AB0" w:rsidRPr="00005CAE">
        <w:rPr>
          <w:rFonts w:ascii="Arial" w:hAnsi="Arial" w:cs="Arial"/>
          <w:bCs/>
          <w:sz w:val="24"/>
          <w:szCs w:val="24"/>
        </w:rPr>
        <w:t>[</w:t>
      </w:r>
      <w:r w:rsidR="00D509DC" w:rsidRPr="00005CAE">
        <w:rPr>
          <w:rFonts w:ascii="Arial" w:hAnsi="Arial" w:cs="Arial"/>
          <w:bCs/>
          <w:sz w:val="24"/>
          <w:szCs w:val="24"/>
        </w:rPr>
        <w:t>AGENCY</w:t>
      </w:r>
      <w:r w:rsidR="00FC1AB0" w:rsidRPr="00005CAE">
        <w:rPr>
          <w:rFonts w:ascii="Arial" w:hAnsi="Arial" w:cs="Arial"/>
          <w:bCs/>
          <w:sz w:val="24"/>
          <w:szCs w:val="24"/>
        </w:rPr>
        <w:t>]</w:t>
      </w:r>
      <w:r w:rsidRPr="00005CAE">
        <w:rPr>
          <w:rFonts w:ascii="Arial" w:hAnsi="Arial" w:cs="Arial"/>
          <w:bCs/>
          <w:sz w:val="24"/>
          <w:szCs w:val="24"/>
        </w:rPr>
        <w:t xml:space="preserve"> </w:t>
      </w:r>
      <w:r w:rsidR="002E73BA" w:rsidRPr="00005CAE">
        <w:rPr>
          <w:rFonts w:ascii="Arial" w:hAnsi="Arial" w:cs="Arial"/>
          <w:bCs/>
          <w:sz w:val="24"/>
          <w:szCs w:val="24"/>
        </w:rPr>
        <w:t>is scheduled to</w:t>
      </w:r>
      <w:r w:rsidRPr="00005CAE">
        <w:rPr>
          <w:rFonts w:ascii="Arial" w:hAnsi="Arial" w:cs="Arial"/>
          <w:bCs/>
          <w:sz w:val="24"/>
          <w:szCs w:val="24"/>
        </w:rPr>
        <w:t xml:space="preserve"> end as a result of </w:t>
      </w:r>
      <w:r w:rsidR="003A3A58" w:rsidRPr="00005CAE">
        <w:rPr>
          <w:rFonts w:ascii="Arial" w:hAnsi="Arial" w:cs="Arial"/>
          <w:bCs/>
          <w:sz w:val="24"/>
          <w:szCs w:val="24"/>
        </w:rPr>
        <w:t xml:space="preserve">a </w:t>
      </w:r>
      <w:r w:rsidR="00B60340">
        <w:rPr>
          <w:rFonts w:ascii="Arial" w:hAnsi="Arial" w:cs="Arial"/>
          <w:bCs/>
          <w:sz w:val="24"/>
          <w:szCs w:val="24"/>
        </w:rPr>
        <w:t xml:space="preserve">Reduction in </w:t>
      </w:r>
      <w:r w:rsidRPr="00005CAE">
        <w:rPr>
          <w:rFonts w:ascii="Arial" w:hAnsi="Arial" w:cs="Arial"/>
          <w:bCs/>
          <w:sz w:val="24"/>
          <w:szCs w:val="24"/>
        </w:rPr>
        <w:t>Force</w:t>
      </w:r>
      <w:r w:rsidR="00B60340">
        <w:rPr>
          <w:rFonts w:ascii="Arial" w:hAnsi="Arial" w:cs="Arial"/>
          <w:bCs/>
          <w:sz w:val="24"/>
          <w:szCs w:val="24"/>
        </w:rPr>
        <w:t xml:space="preserve"> (RIF)</w:t>
      </w:r>
      <w:r w:rsidRPr="00005CAE">
        <w:rPr>
          <w:rFonts w:ascii="Arial" w:hAnsi="Arial" w:cs="Arial"/>
          <w:bCs/>
          <w:sz w:val="24"/>
          <w:szCs w:val="24"/>
        </w:rPr>
        <w:t xml:space="preserve">, effective at the close of business </w:t>
      </w:r>
      <w:r w:rsidR="00FC1AB0" w:rsidRPr="00005CAE">
        <w:rPr>
          <w:rFonts w:ascii="Arial" w:hAnsi="Arial" w:cs="Arial"/>
          <w:bCs/>
          <w:sz w:val="24"/>
          <w:szCs w:val="24"/>
        </w:rPr>
        <w:t>[</w:t>
      </w:r>
      <w:r w:rsidR="00D509DC" w:rsidRPr="00005CAE">
        <w:rPr>
          <w:rFonts w:ascii="Arial" w:hAnsi="Arial" w:cs="Arial"/>
          <w:bCs/>
          <w:sz w:val="24"/>
          <w:szCs w:val="24"/>
        </w:rPr>
        <w:t>DATE</w:t>
      </w:r>
      <w:r w:rsidR="00FC1AB0" w:rsidRPr="00005CAE">
        <w:rPr>
          <w:rFonts w:ascii="Arial" w:hAnsi="Arial" w:cs="Arial"/>
          <w:bCs/>
          <w:sz w:val="24"/>
          <w:szCs w:val="24"/>
        </w:rPr>
        <w:t>]</w:t>
      </w:r>
      <w:r w:rsidRPr="00005CAE">
        <w:rPr>
          <w:rFonts w:ascii="Arial" w:hAnsi="Arial" w:cs="Arial"/>
          <w:bCs/>
          <w:sz w:val="24"/>
          <w:szCs w:val="24"/>
        </w:rPr>
        <w:t xml:space="preserve">.  </w:t>
      </w:r>
      <w:r w:rsidR="00FC1AB0" w:rsidRPr="00005CAE">
        <w:rPr>
          <w:rFonts w:ascii="Arial" w:hAnsi="Arial" w:cs="Arial"/>
          <w:bCs/>
          <w:sz w:val="24"/>
          <w:szCs w:val="24"/>
        </w:rPr>
        <w:t>[</w:t>
      </w:r>
      <w:r w:rsidR="00D509DC" w:rsidRPr="00005CAE">
        <w:rPr>
          <w:rFonts w:ascii="Arial" w:hAnsi="Arial" w:cs="Arial"/>
          <w:bCs/>
          <w:sz w:val="24"/>
          <w:szCs w:val="24"/>
        </w:rPr>
        <w:t>AGENCY</w:t>
      </w:r>
      <w:r w:rsidR="00FC1AB0" w:rsidRPr="00005CAE">
        <w:rPr>
          <w:rFonts w:ascii="Arial" w:hAnsi="Arial" w:cs="Arial"/>
          <w:bCs/>
          <w:sz w:val="24"/>
          <w:szCs w:val="24"/>
        </w:rPr>
        <w:t>]</w:t>
      </w:r>
      <w:r w:rsidRPr="00005CAE">
        <w:rPr>
          <w:rFonts w:ascii="Arial" w:hAnsi="Arial" w:cs="Arial"/>
          <w:bCs/>
          <w:sz w:val="24"/>
          <w:szCs w:val="24"/>
        </w:rPr>
        <w:t xml:space="preserve"> is </w:t>
      </w:r>
      <w:r w:rsidR="00FC1AB0" w:rsidRPr="00005CAE">
        <w:rPr>
          <w:rFonts w:ascii="Arial" w:hAnsi="Arial" w:cs="Arial"/>
          <w:bCs/>
          <w:sz w:val="24"/>
          <w:szCs w:val="24"/>
        </w:rPr>
        <w:t>[</w:t>
      </w:r>
      <w:r w:rsidR="003A3A58" w:rsidRPr="00005CAE">
        <w:rPr>
          <w:rFonts w:ascii="Arial" w:hAnsi="Arial" w:cs="Arial"/>
          <w:bCs/>
          <w:sz w:val="24"/>
          <w:szCs w:val="24"/>
        </w:rPr>
        <w:t xml:space="preserve">EXPLAIN </w:t>
      </w:r>
      <w:r w:rsidR="00D509DC" w:rsidRPr="00005CAE">
        <w:rPr>
          <w:rFonts w:ascii="Arial" w:hAnsi="Arial" w:cs="Arial"/>
          <w:bCs/>
          <w:sz w:val="24"/>
          <w:szCs w:val="24"/>
        </w:rPr>
        <w:t>REASON FOR RIF</w:t>
      </w:r>
      <w:r w:rsidR="00FC1AB0" w:rsidRPr="00005CAE">
        <w:rPr>
          <w:rFonts w:ascii="Arial" w:hAnsi="Arial" w:cs="Arial"/>
          <w:bCs/>
          <w:sz w:val="24"/>
          <w:szCs w:val="24"/>
        </w:rPr>
        <w:t>]</w:t>
      </w:r>
      <w:r w:rsidR="00D509DC" w:rsidRPr="00005CAE">
        <w:rPr>
          <w:rFonts w:ascii="Arial" w:hAnsi="Arial" w:cs="Arial"/>
          <w:bCs/>
          <w:sz w:val="24"/>
          <w:szCs w:val="24"/>
        </w:rPr>
        <w:t xml:space="preserve"> </w:t>
      </w:r>
      <w:r w:rsidRPr="00005CAE">
        <w:rPr>
          <w:rFonts w:ascii="Arial" w:hAnsi="Arial" w:cs="Arial"/>
          <w:bCs/>
          <w:sz w:val="24"/>
          <w:szCs w:val="24"/>
        </w:rPr>
        <w:t xml:space="preserve">beginning </w:t>
      </w:r>
      <w:r w:rsidR="00FC1AB0" w:rsidRPr="00005CAE">
        <w:rPr>
          <w:rFonts w:ascii="Arial" w:hAnsi="Arial" w:cs="Arial"/>
          <w:bCs/>
          <w:sz w:val="24"/>
          <w:szCs w:val="24"/>
        </w:rPr>
        <w:t>[</w:t>
      </w:r>
      <w:r w:rsidR="00D509DC" w:rsidRPr="00005CAE">
        <w:rPr>
          <w:rFonts w:ascii="Arial" w:hAnsi="Arial" w:cs="Arial"/>
          <w:bCs/>
          <w:sz w:val="24"/>
          <w:szCs w:val="24"/>
        </w:rPr>
        <w:t>DATE</w:t>
      </w:r>
      <w:r w:rsidR="00FC1AB0" w:rsidRPr="00005CAE">
        <w:rPr>
          <w:rFonts w:ascii="Arial" w:hAnsi="Arial" w:cs="Arial"/>
          <w:bCs/>
          <w:sz w:val="24"/>
          <w:szCs w:val="24"/>
        </w:rPr>
        <w:t>]</w:t>
      </w:r>
      <w:r w:rsidRPr="00005CAE">
        <w:rPr>
          <w:rFonts w:ascii="Arial" w:hAnsi="Arial" w:cs="Arial"/>
          <w:bCs/>
          <w:sz w:val="24"/>
          <w:szCs w:val="24"/>
        </w:rPr>
        <w:t xml:space="preserve">, and your job function within </w:t>
      </w:r>
      <w:r w:rsidR="00FC1AB0" w:rsidRPr="00005CAE">
        <w:rPr>
          <w:rFonts w:ascii="Arial" w:hAnsi="Arial" w:cs="Arial"/>
          <w:bCs/>
          <w:sz w:val="24"/>
          <w:szCs w:val="24"/>
        </w:rPr>
        <w:t>[</w:t>
      </w:r>
      <w:r w:rsidR="00D509DC" w:rsidRPr="00005CAE">
        <w:rPr>
          <w:rFonts w:ascii="Arial" w:hAnsi="Arial" w:cs="Arial"/>
          <w:bCs/>
          <w:sz w:val="24"/>
          <w:szCs w:val="24"/>
        </w:rPr>
        <w:t>AGENCY</w:t>
      </w:r>
      <w:r w:rsidR="00FC1AB0" w:rsidRPr="00005CAE">
        <w:rPr>
          <w:rFonts w:ascii="Arial" w:hAnsi="Arial" w:cs="Arial"/>
          <w:bCs/>
          <w:sz w:val="24"/>
          <w:szCs w:val="24"/>
        </w:rPr>
        <w:t>]</w:t>
      </w:r>
      <w:r w:rsidR="003A3A58" w:rsidRPr="00005CAE">
        <w:rPr>
          <w:rFonts w:ascii="Arial" w:hAnsi="Arial" w:cs="Arial"/>
          <w:bCs/>
          <w:sz w:val="24"/>
          <w:szCs w:val="24"/>
        </w:rPr>
        <w:t xml:space="preserve"> will be eliminated because of this</w:t>
      </w:r>
      <w:r w:rsidR="00FC1AB0" w:rsidRPr="00005CAE">
        <w:rPr>
          <w:rFonts w:ascii="Arial" w:hAnsi="Arial" w:cs="Arial"/>
          <w:bCs/>
          <w:sz w:val="24"/>
          <w:szCs w:val="24"/>
        </w:rPr>
        <w:t xml:space="preserve"> </w:t>
      </w:r>
      <w:r w:rsidR="00B60340">
        <w:rPr>
          <w:rFonts w:ascii="Arial" w:hAnsi="Arial" w:cs="Arial"/>
          <w:bCs/>
          <w:sz w:val="24"/>
          <w:szCs w:val="24"/>
        </w:rPr>
        <w:t>RIF</w:t>
      </w:r>
      <w:r w:rsidR="00FC1AB0" w:rsidRPr="00005CAE">
        <w:rPr>
          <w:rFonts w:ascii="Arial" w:hAnsi="Arial" w:cs="Arial"/>
          <w:bCs/>
          <w:sz w:val="24"/>
          <w:szCs w:val="24"/>
        </w:rPr>
        <w:t>.</w:t>
      </w:r>
      <w:r w:rsidRPr="00005CAE">
        <w:rPr>
          <w:rFonts w:ascii="Arial" w:hAnsi="Arial" w:cs="Arial"/>
          <w:bCs/>
          <w:sz w:val="24"/>
          <w:szCs w:val="24"/>
        </w:rPr>
        <w:t xml:space="preserve">  </w:t>
      </w:r>
    </w:p>
    <w:p w:rsidR="006A01BA" w:rsidRPr="00005CAE" w:rsidRDefault="006A01BA" w:rsidP="006A01BA">
      <w:pPr>
        <w:jc w:val="both"/>
        <w:rPr>
          <w:rFonts w:ascii="Arial" w:hAnsi="Arial" w:cs="Arial"/>
          <w:sz w:val="24"/>
          <w:szCs w:val="24"/>
        </w:rPr>
      </w:pPr>
    </w:p>
    <w:p w:rsidR="00B57D51" w:rsidRPr="00005CAE" w:rsidRDefault="002E73BA" w:rsidP="00B57D51">
      <w:pPr>
        <w:jc w:val="both"/>
        <w:rPr>
          <w:rFonts w:ascii="Arial" w:hAnsi="Arial" w:cs="Arial"/>
          <w:bCs/>
          <w:sz w:val="24"/>
          <w:szCs w:val="24"/>
        </w:rPr>
      </w:pPr>
      <w:r w:rsidRPr="00005CAE">
        <w:rPr>
          <w:rFonts w:ascii="Arial" w:hAnsi="Arial" w:cs="Arial"/>
          <w:bCs/>
          <w:sz w:val="24"/>
          <w:szCs w:val="24"/>
        </w:rPr>
        <w:t>This</w:t>
      </w:r>
      <w:r w:rsidR="00B57D51" w:rsidRPr="00005CAE">
        <w:rPr>
          <w:rFonts w:ascii="Arial" w:hAnsi="Arial" w:cs="Arial"/>
          <w:bCs/>
          <w:sz w:val="24"/>
          <w:szCs w:val="24"/>
        </w:rPr>
        <w:t xml:space="preserve"> separation from employment is based on a </w:t>
      </w:r>
      <w:r w:rsidR="00B60340">
        <w:rPr>
          <w:rFonts w:ascii="Arial" w:hAnsi="Arial" w:cs="Arial"/>
          <w:bCs/>
          <w:sz w:val="24"/>
          <w:szCs w:val="24"/>
        </w:rPr>
        <w:t>RIF</w:t>
      </w:r>
      <w:r w:rsidR="00B57D51" w:rsidRPr="00005CAE">
        <w:rPr>
          <w:rFonts w:ascii="Arial" w:hAnsi="Arial" w:cs="Arial"/>
          <w:bCs/>
          <w:sz w:val="24"/>
          <w:szCs w:val="24"/>
        </w:rPr>
        <w:t xml:space="preserve"> plan </w:t>
      </w:r>
      <w:r w:rsidR="00424B57">
        <w:rPr>
          <w:rFonts w:ascii="Arial" w:hAnsi="Arial" w:cs="Arial"/>
          <w:bCs/>
          <w:sz w:val="24"/>
          <w:szCs w:val="24"/>
        </w:rPr>
        <w:t>submitted to</w:t>
      </w:r>
      <w:r w:rsidR="00B57D51" w:rsidRPr="00005CAE">
        <w:rPr>
          <w:rFonts w:ascii="Arial" w:hAnsi="Arial" w:cs="Arial"/>
          <w:bCs/>
          <w:sz w:val="24"/>
          <w:szCs w:val="24"/>
        </w:rPr>
        <w:t xml:space="preserve"> the </w:t>
      </w:r>
      <w:r w:rsidR="003A3A58" w:rsidRPr="00005CAE">
        <w:rPr>
          <w:rFonts w:ascii="Arial" w:hAnsi="Arial" w:cs="Arial"/>
          <w:bCs/>
          <w:sz w:val="24"/>
          <w:szCs w:val="24"/>
        </w:rPr>
        <w:t>Department of Administrative Services</w:t>
      </w:r>
      <w:r w:rsidR="00B57D51" w:rsidRPr="00005CAE">
        <w:rPr>
          <w:rFonts w:ascii="Arial" w:hAnsi="Arial" w:cs="Arial"/>
          <w:bCs/>
          <w:sz w:val="24"/>
          <w:szCs w:val="24"/>
        </w:rPr>
        <w:t xml:space="preserve"> in accordance with Stat</w:t>
      </w:r>
      <w:r w:rsidR="00B60340">
        <w:rPr>
          <w:rFonts w:ascii="Arial" w:hAnsi="Arial" w:cs="Arial"/>
          <w:bCs/>
          <w:sz w:val="24"/>
          <w:szCs w:val="24"/>
        </w:rPr>
        <w:t>e Personnel Board Rule 478-1-.04</w:t>
      </w:r>
      <w:r w:rsidR="00B57D51" w:rsidRPr="00005CAE">
        <w:rPr>
          <w:rFonts w:ascii="Arial" w:hAnsi="Arial" w:cs="Arial"/>
          <w:bCs/>
          <w:sz w:val="24"/>
          <w:szCs w:val="24"/>
        </w:rPr>
        <w:t xml:space="preserve">, </w:t>
      </w:r>
      <w:r w:rsidR="00D509DC" w:rsidRPr="00005CAE">
        <w:rPr>
          <w:rFonts w:ascii="Arial" w:hAnsi="Arial" w:cs="Arial"/>
          <w:bCs/>
          <w:i/>
          <w:sz w:val="24"/>
          <w:szCs w:val="24"/>
        </w:rPr>
        <w:t>Reduction in Force</w:t>
      </w:r>
      <w:r w:rsidR="00B57D51" w:rsidRPr="00005CAE">
        <w:rPr>
          <w:rFonts w:ascii="Arial" w:hAnsi="Arial" w:cs="Arial"/>
          <w:bCs/>
          <w:sz w:val="24"/>
          <w:szCs w:val="24"/>
        </w:rPr>
        <w:t xml:space="preserve">.  </w:t>
      </w:r>
      <w:r w:rsidR="001008B1" w:rsidRPr="00005CAE">
        <w:rPr>
          <w:rFonts w:ascii="Arial" w:hAnsi="Arial" w:cs="Arial"/>
          <w:bCs/>
          <w:sz w:val="24"/>
          <w:szCs w:val="24"/>
        </w:rPr>
        <w:t>If you wish to</w:t>
      </w:r>
      <w:r w:rsidR="00B57D51" w:rsidRPr="00005CAE">
        <w:rPr>
          <w:rFonts w:ascii="Arial" w:hAnsi="Arial" w:cs="Arial"/>
          <w:bCs/>
          <w:sz w:val="24"/>
          <w:szCs w:val="24"/>
        </w:rPr>
        <w:t xml:space="preserve"> review the </w:t>
      </w:r>
      <w:r w:rsidR="00424B57">
        <w:rPr>
          <w:rFonts w:ascii="Arial" w:hAnsi="Arial" w:cs="Arial"/>
          <w:bCs/>
          <w:sz w:val="24"/>
          <w:szCs w:val="24"/>
        </w:rPr>
        <w:t>p</w:t>
      </w:r>
      <w:r w:rsidR="00B57D51" w:rsidRPr="00005CAE">
        <w:rPr>
          <w:rFonts w:ascii="Arial" w:hAnsi="Arial" w:cs="Arial"/>
          <w:bCs/>
          <w:sz w:val="24"/>
          <w:szCs w:val="24"/>
        </w:rPr>
        <w:t xml:space="preserve">lan, </w:t>
      </w:r>
      <w:r w:rsidR="001008B1" w:rsidRPr="00005CAE">
        <w:rPr>
          <w:rFonts w:ascii="Arial" w:hAnsi="Arial" w:cs="Arial"/>
          <w:bCs/>
          <w:sz w:val="24"/>
          <w:szCs w:val="24"/>
        </w:rPr>
        <w:t>please contact</w:t>
      </w:r>
      <w:r w:rsidR="00B57D51" w:rsidRPr="00005CAE">
        <w:rPr>
          <w:rFonts w:ascii="Arial" w:hAnsi="Arial" w:cs="Arial"/>
          <w:bCs/>
          <w:sz w:val="24"/>
          <w:szCs w:val="24"/>
        </w:rPr>
        <w:t xml:space="preserve"> Human Resources. </w:t>
      </w:r>
    </w:p>
    <w:p w:rsidR="00B57D51" w:rsidRPr="00005CAE" w:rsidRDefault="00B57D51" w:rsidP="006A01BA">
      <w:pPr>
        <w:jc w:val="both"/>
        <w:rPr>
          <w:rFonts w:ascii="Arial" w:hAnsi="Arial" w:cs="Arial"/>
          <w:sz w:val="24"/>
          <w:szCs w:val="24"/>
        </w:rPr>
      </w:pPr>
    </w:p>
    <w:p w:rsidR="006A01BA" w:rsidRPr="00005CAE" w:rsidRDefault="00E03CA8" w:rsidP="006A01BA">
      <w:pPr>
        <w:jc w:val="both"/>
        <w:rPr>
          <w:rFonts w:ascii="Arial" w:hAnsi="Arial" w:cs="Arial"/>
          <w:sz w:val="24"/>
          <w:szCs w:val="24"/>
        </w:rPr>
      </w:pPr>
      <w:r w:rsidRPr="00005CAE">
        <w:rPr>
          <w:rFonts w:ascii="Arial" w:hAnsi="Arial" w:cs="Arial"/>
          <w:sz w:val="24"/>
          <w:szCs w:val="24"/>
        </w:rPr>
        <w:t>If</w:t>
      </w:r>
      <w:r w:rsidR="006A01BA" w:rsidRPr="00005CAE">
        <w:rPr>
          <w:rFonts w:ascii="Arial" w:hAnsi="Arial" w:cs="Arial"/>
          <w:sz w:val="24"/>
          <w:szCs w:val="24"/>
        </w:rPr>
        <w:t xml:space="preserve"> you wish to pursue continued</w:t>
      </w:r>
      <w:r w:rsidR="00D509DC" w:rsidRPr="00005CAE">
        <w:rPr>
          <w:rFonts w:ascii="Arial" w:hAnsi="Arial" w:cs="Arial"/>
          <w:sz w:val="24"/>
          <w:szCs w:val="24"/>
        </w:rPr>
        <w:t xml:space="preserve"> </w:t>
      </w:r>
      <w:r w:rsidR="002E5B5F">
        <w:rPr>
          <w:rFonts w:ascii="Arial" w:hAnsi="Arial" w:cs="Arial"/>
          <w:sz w:val="24"/>
          <w:szCs w:val="24"/>
        </w:rPr>
        <w:t>s</w:t>
      </w:r>
      <w:r w:rsidR="006A01BA" w:rsidRPr="00005CAE">
        <w:rPr>
          <w:rFonts w:ascii="Arial" w:hAnsi="Arial" w:cs="Arial"/>
          <w:sz w:val="24"/>
          <w:szCs w:val="24"/>
        </w:rPr>
        <w:t>tate employment, you will need t</w:t>
      </w:r>
      <w:r w:rsidR="00D509DC" w:rsidRPr="00005CAE">
        <w:rPr>
          <w:rFonts w:ascii="Arial" w:hAnsi="Arial" w:cs="Arial"/>
          <w:sz w:val="24"/>
          <w:szCs w:val="24"/>
        </w:rPr>
        <w:t xml:space="preserve">o apply for and obtain another </w:t>
      </w:r>
      <w:r w:rsidR="002E5B5F">
        <w:rPr>
          <w:rFonts w:ascii="Arial" w:hAnsi="Arial" w:cs="Arial"/>
          <w:sz w:val="24"/>
          <w:szCs w:val="24"/>
        </w:rPr>
        <w:t>s</w:t>
      </w:r>
      <w:r w:rsidR="006A01BA" w:rsidRPr="00005CAE">
        <w:rPr>
          <w:rFonts w:ascii="Arial" w:hAnsi="Arial" w:cs="Arial"/>
          <w:sz w:val="24"/>
          <w:szCs w:val="24"/>
        </w:rPr>
        <w:t>tate position.  Information regard</w:t>
      </w:r>
      <w:r w:rsidR="00D509DC" w:rsidRPr="00005CAE">
        <w:rPr>
          <w:rFonts w:ascii="Arial" w:hAnsi="Arial" w:cs="Arial"/>
          <w:sz w:val="24"/>
          <w:szCs w:val="24"/>
        </w:rPr>
        <w:t xml:space="preserve">ing vacancies for positions in </w:t>
      </w:r>
      <w:r w:rsidR="002E5B5F">
        <w:rPr>
          <w:rFonts w:ascii="Arial" w:hAnsi="Arial" w:cs="Arial"/>
          <w:sz w:val="24"/>
          <w:szCs w:val="24"/>
        </w:rPr>
        <w:t>s</w:t>
      </w:r>
      <w:r w:rsidR="006A01BA" w:rsidRPr="00005CAE">
        <w:rPr>
          <w:rFonts w:ascii="Arial" w:hAnsi="Arial" w:cs="Arial"/>
          <w:sz w:val="24"/>
          <w:szCs w:val="24"/>
        </w:rPr>
        <w:t xml:space="preserve">tate government is available </w:t>
      </w:r>
      <w:r w:rsidR="00C24368" w:rsidRPr="00005CAE">
        <w:rPr>
          <w:rFonts w:ascii="Arial" w:hAnsi="Arial" w:cs="Arial"/>
          <w:sz w:val="24"/>
          <w:szCs w:val="24"/>
        </w:rPr>
        <w:t>through Team Georgia Careers</w:t>
      </w:r>
      <w:r w:rsidR="006A01BA" w:rsidRPr="00005CAE">
        <w:rPr>
          <w:rFonts w:ascii="Arial" w:hAnsi="Arial" w:cs="Arial"/>
          <w:sz w:val="24"/>
          <w:szCs w:val="24"/>
        </w:rPr>
        <w:t xml:space="preserve">, which is located at </w:t>
      </w:r>
      <w:r w:rsidR="00C24368" w:rsidRPr="00005CAE">
        <w:rPr>
          <w:rFonts w:ascii="Arial" w:hAnsi="Arial" w:cs="Arial"/>
          <w:sz w:val="24"/>
          <w:szCs w:val="24"/>
        </w:rPr>
        <w:t>http://team.georgia.gov/careers/.</w:t>
      </w:r>
      <w:r w:rsidR="006A01BA" w:rsidRPr="00005CAE">
        <w:rPr>
          <w:rFonts w:ascii="Arial" w:hAnsi="Arial" w:cs="Arial"/>
          <w:sz w:val="24"/>
          <w:szCs w:val="24"/>
        </w:rPr>
        <w:t xml:space="preserve">  State government employers may also advertise vacant positions on their </w:t>
      </w:r>
      <w:r w:rsidR="00D509DC" w:rsidRPr="00005CAE">
        <w:rPr>
          <w:rFonts w:ascii="Arial" w:hAnsi="Arial" w:cs="Arial"/>
          <w:sz w:val="24"/>
          <w:szCs w:val="24"/>
        </w:rPr>
        <w:t xml:space="preserve">own </w:t>
      </w:r>
      <w:r w:rsidR="006A01BA" w:rsidRPr="00005CAE">
        <w:rPr>
          <w:rFonts w:ascii="Arial" w:hAnsi="Arial" w:cs="Arial"/>
          <w:sz w:val="24"/>
          <w:szCs w:val="24"/>
        </w:rPr>
        <w:t xml:space="preserve">web sites.  </w:t>
      </w:r>
    </w:p>
    <w:p w:rsidR="006A01BA" w:rsidRPr="00005CAE" w:rsidRDefault="006A01BA" w:rsidP="006A01BA">
      <w:pPr>
        <w:jc w:val="both"/>
        <w:rPr>
          <w:rFonts w:ascii="Arial" w:hAnsi="Arial" w:cs="Arial"/>
          <w:sz w:val="24"/>
          <w:szCs w:val="24"/>
        </w:rPr>
      </w:pPr>
    </w:p>
    <w:p w:rsidR="00110D34" w:rsidRPr="00005CAE" w:rsidRDefault="002E73BA" w:rsidP="00110D34">
      <w:pPr>
        <w:jc w:val="both"/>
        <w:rPr>
          <w:rFonts w:ascii="Arial" w:hAnsi="Arial" w:cs="Arial"/>
          <w:sz w:val="24"/>
          <w:szCs w:val="24"/>
        </w:rPr>
      </w:pPr>
      <w:bookmarkStart w:id="0" w:name="OLE_LINK3"/>
      <w:bookmarkStart w:id="1" w:name="OLE_LINK4"/>
      <w:r w:rsidRPr="00005CAE">
        <w:rPr>
          <w:rFonts w:ascii="Arial" w:hAnsi="Arial" w:cs="Arial"/>
          <w:sz w:val="24"/>
          <w:szCs w:val="24"/>
        </w:rPr>
        <w:t xml:space="preserve">Please note that this letter serves only as notification of the upcoming </w:t>
      </w:r>
      <w:r w:rsidR="00B60340">
        <w:rPr>
          <w:rFonts w:ascii="Arial" w:hAnsi="Arial" w:cs="Arial"/>
          <w:sz w:val="24"/>
          <w:szCs w:val="24"/>
        </w:rPr>
        <w:t>RIF</w:t>
      </w:r>
      <w:r w:rsidR="00D509DC" w:rsidRPr="00005CAE">
        <w:rPr>
          <w:rFonts w:ascii="Arial" w:hAnsi="Arial" w:cs="Arial"/>
          <w:sz w:val="24"/>
          <w:szCs w:val="24"/>
        </w:rPr>
        <w:t xml:space="preserve"> </w:t>
      </w:r>
      <w:r w:rsidRPr="00005CAE">
        <w:rPr>
          <w:rFonts w:ascii="Arial" w:hAnsi="Arial" w:cs="Arial"/>
          <w:sz w:val="24"/>
          <w:szCs w:val="24"/>
        </w:rPr>
        <w:t>and is not a guarantee of employment</w:t>
      </w:r>
      <w:r w:rsidR="00886E33" w:rsidRPr="00005CAE">
        <w:rPr>
          <w:rFonts w:ascii="Arial" w:hAnsi="Arial" w:cs="Arial"/>
          <w:sz w:val="24"/>
          <w:szCs w:val="24"/>
        </w:rPr>
        <w:t xml:space="preserve">.  In order to remain employed with </w:t>
      </w:r>
      <w:r w:rsidR="00EB68D1" w:rsidRPr="00005CAE">
        <w:rPr>
          <w:rFonts w:ascii="Arial" w:hAnsi="Arial" w:cs="Arial"/>
          <w:sz w:val="24"/>
          <w:szCs w:val="24"/>
        </w:rPr>
        <w:t>[</w:t>
      </w:r>
      <w:r w:rsidR="00D509DC" w:rsidRPr="00005CAE">
        <w:rPr>
          <w:rFonts w:ascii="Arial" w:hAnsi="Arial" w:cs="Arial"/>
          <w:sz w:val="24"/>
          <w:szCs w:val="24"/>
        </w:rPr>
        <w:t>AGENCY</w:t>
      </w:r>
      <w:r w:rsidR="00EB68D1" w:rsidRPr="00005CAE">
        <w:rPr>
          <w:rFonts w:ascii="Arial" w:hAnsi="Arial" w:cs="Arial"/>
          <w:sz w:val="24"/>
          <w:szCs w:val="24"/>
        </w:rPr>
        <w:t>]</w:t>
      </w:r>
      <w:r w:rsidRPr="00005CAE">
        <w:rPr>
          <w:rFonts w:ascii="Arial" w:hAnsi="Arial" w:cs="Arial"/>
          <w:sz w:val="24"/>
          <w:szCs w:val="24"/>
        </w:rPr>
        <w:t xml:space="preserve"> through </w:t>
      </w:r>
      <w:r w:rsidR="00411BBF" w:rsidRPr="00005CAE">
        <w:rPr>
          <w:rFonts w:ascii="Arial" w:hAnsi="Arial" w:cs="Arial"/>
          <w:sz w:val="24"/>
          <w:szCs w:val="24"/>
        </w:rPr>
        <w:t>[</w:t>
      </w:r>
      <w:r w:rsidR="00D509DC" w:rsidRPr="00005CAE">
        <w:rPr>
          <w:rFonts w:ascii="Arial" w:hAnsi="Arial" w:cs="Arial"/>
          <w:sz w:val="24"/>
          <w:szCs w:val="24"/>
        </w:rPr>
        <w:t>DATE</w:t>
      </w:r>
      <w:r w:rsidR="00411BBF" w:rsidRPr="00005CAE">
        <w:rPr>
          <w:rFonts w:ascii="Arial" w:hAnsi="Arial" w:cs="Arial"/>
          <w:sz w:val="24"/>
          <w:szCs w:val="24"/>
        </w:rPr>
        <w:t>]</w:t>
      </w:r>
      <w:r w:rsidR="00886E33" w:rsidRPr="00005CAE">
        <w:rPr>
          <w:rFonts w:ascii="Arial" w:hAnsi="Arial" w:cs="Arial"/>
          <w:sz w:val="24"/>
          <w:szCs w:val="24"/>
        </w:rPr>
        <w:t>, you will need to co</w:t>
      </w:r>
      <w:r w:rsidRPr="00005CAE">
        <w:rPr>
          <w:rFonts w:ascii="Arial" w:hAnsi="Arial" w:cs="Arial"/>
          <w:sz w:val="24"/>
          <w:szCs w:val="24"/>
        </w:rPr>
        <w:t xml:space="preserve">ntinue </w:t>
      </w:r>
      <w:r w:rsidR="00886E33" w:rsidRPr="00005CAE">
        <w:rPr>
          <w:rFonts w:ascii="Arial" w:hAnsi="Arial" w:cs="Arial"/>
          <w:sz w:val="24"/>
          <w:szCs w:val="24"/>
        </w:rPr>
        <w:t xml:space="preserve">to </w:t>
      </w:r>
      <w:r w:rsidRPr="00005CAE">
        <w:rPr>
          <w:rFonts w:ascii="Arial" w:hAnsi="Arial" w:cs="Arial"/>
          <w:sz w:val="24"/>
          <w:szCs w:val="24"/>
        </w:rPr>
        <w:t>provid</w:t>
      </w:r>
      <w:r w:rsidR="00886E33" w:rsidRPr="00005CAE">
        <w:rPr>
          <w:rFonts w:ascii="Arial" w:hAnsi="Arial" w:cs="Arial"/>
          <w:sz w:val="24"/>
          <w:szCs w:val="24"/>
        </w:rPr>
        <w:t>e</w:t>
      </w:r>
      <w:r w:rsidRPr="00005CAE">
        <w:rPr>
          <w:rFonts w:ascii="Arial" w:hAnsi="Arial" w:cs="Arial"/>
          <w:sz w:val="24"/>
          <w:szCs w:val="24"/>
        </w:rPr>
        <w:t xml:space="preserve"> high quality service and</w:t>
      </w:r>
      <w:r w:rsidR="00A32EE0" w:rsidRPr="00005CAE">
        <w:rPr>
          <w:rFonts w:ascii="Arial" w:hAnsi="Arial" w:cs="Arial"/>
          <w:sz w:val="24"/>
          <w:szCs w:val="24"/>
        </w:rPr>
        <w:t xml:space="preserve"> meet all job expectations.  </w:t>
      </w:r>
      <w:r w:rsidR="00110D34" w:rsidRPr="00005CAE">
        <w:rPr>
          <w:rFonts w:ascii="Arial" w:hAnsi="Arial" w:cs="Arial"/>
          <w:sz w:val="24"/>
          <w:szCs w:val="24"/>
        </w:rPr>
        <w:t xml:space="preserve">Please recognize also that if you obtain full-time employment elsewhere during this notice period, your employment in your current job would end no later than the start date of your new job.  </w:t>
      </w:r>
    </w:p>
    <w:p w:rsidR="00110D34" w:rsidRPr="00005CAE" w:rsidRDefault="00110D34" w:rsidP="00110D34">
      <w:pPr>
        <w:jc w:val="both"/>
        <w:rPr>
          <w:rFonts w:ascii="Arial" w:hAnsi="Arial" w:cs="Arial"/>
          <w:sz w:val="24"/>
          <w:szCs w:val="24"/>
        </w:rPr>
      </w:pPr>
    </w:p>
    <w:p w:rsidR="006A01BA" w:rsidRPr="00005CAE" w:rsidRDefault="00110D34" w:rsidP="004841D3">
      <w:pPr>
        <w:jc w:val="both"/>
        <w:rPr>
          <w:rFonts w:ascii="Arial" w:hAnsi="Arial" w:cs="Arial"/>
          <w:sz w:val="24"/>
          <w:szCs w:val="24"/>
        </w:rPr>
      </w:pPr>
      <w:r w:rsidRPr="00005CAE">
        <w:rPr>
          <w:rFonts w:ascii="Arial" w:hAnsi="Arial" w:cs="Arial"/>
          <w:sz w:val="24"/>
          <w:szCs w:val="24"/>
        </w:rPr>
        <w:t>If you stay in your current job</w:t>
      </w:r>
      <w:r w:rsidR="00886E33" w:rsidRPr="00005CAE">
        <w:rPr>
          <w:rFonts w:ascii="Arial" w:hAnsi="Arial" w:cs="Arial"/>
          <w:sz w:val="24"/>
          <w:szCs w:val="24"/>
        </w:rPr>
        <w:t xml:space="preserve"> and do</w:t>
      </w:r>
      <w:r w:rsidR="006A01BA" w:rsidRPr="00005CAE">
        <w:rPr>
          <w:rFonts w:ascii="Arial" w:hAnsi="Arial" w:cs="Arial"/>
          <w:sz w:val="24"/>
          <w:szCs w:val="24"/>
        </w:rPr>
        <w:t xml:space="preserve"> not </w:t>
      </w:r>
      <w:r w:rsidR="00D509DC" w:rsidRPr="00005CAE">
        <w:rPr>
          <w:rFonts w:ascii="Arial" w:hAnsi="Arial" w:cs="Arial"/>
          <w:sz w:val="24"/>
          <w:szCs w:val="24"/>
        </w:rPr>
        <w:t xml:space="preserve">obtain another position with a </w:t>
      </w:r>
      <w:r w:rsidR="002E5B5F">
        <w:rPr>
          <w:rFonts w:ascii="Arial" w:hAnsi="Arial" w:cs="Arial"/>
          <w:sz w:val="24"/>
          <w:szCs w:val="24"/>
        </w:rPr>
        <w:t>s</w:t>
      </w:r>
      <w:r w:rsidR="006A01BA" w:rsidRPr="00005CAE">
        <w:rPr>
          <w:rFonts w:ascii="Arial" w:hAnsi="Arial" w:cs="Arial"/>
          <w:sz w:val="24"/>
          <w:szCs w:val="24"/>
        </w:rPr>
        <w:t xml:space="preserve">tate government employer by </w:t>
      </w:r>
      <w:r w:rsidR="00A65543" w:rsidRPr="00005CAE">
        <w:rPr>
          <w:rFonts w:ascii="Arial" w:hAnsi="Arial" w:cs="Arial"/>
          <w:sz w:val="24"/>
          <w:szCs w:val="24"/>
        </w:rPr>
        <w:t xml:space="preserve">the </w:t>
      </w:r>
      <w:r w:rsidR="006A01BA" w:rsidRPr="00005CAE">
        <w:rPr>
          <w:rFonts w:ascii="Arial" w:hAnsi="Arial" w:cs="Arial"/>
          <w:sz w:val="24"/>
          <w:szCs w:val="24"/>
        </w:rPr>
        <w:t xml:space="preserve">close of business </w:t>
      </w:r>
      <w:r w:rsidR="001F5FEE" w:rsidRPr="00005CAE">
        <w:rPr>
          <w:rFonts w:ascii="Arial" w:hAnsi="Arial" w:cs="Arial"/>
          <w:sz w:val="24"/>
          <w:szCs w:val="24"/>
        </w:rPr>
        <w:t>[</w:t>
      </w:r>
      <w:r w:rsidR="00D509DC" w:rsidRPr="00005CAE">
        <w:rPr>
          <w:rFonts w:ascii="Arial" w:hAnsi="Arial" w:cs="Arial"/>
          <w:sz w:val="24"/>
          <w:szCs w:val="24"/>
        </w:rPr>
        <w:t>DATE</w:t>
      </w:r>
      <w:r w:rsidR="001F5FEE" w:rsidRPr="00005CAE">
        <w:rPr>
          <w:rFonts w:ascii="Arial" w:hAnsi="Arial" w:cs="Arial"/>
          <w:sz w:val="24"/>
          <w:szCs w:val="24"/>
        </w:rPr>
        <w:t>]</w:t>
      </w:r>
      <w:r w:rsidR="00D509DC" w:rsidRPr="00005CAE">
        <w:rPr>
          <w:rFonts w:ascii="Arial" w:hAnsi="Arial" w:cs="Arial"/>
          <w:sz w:val="24"/>
          <w:szCs w:val="24"/>
        </w:rPr>
        <w:t xml:space="preserve">, your </w:t>
      </w:r>
      <w:r w:rsidR="002E5B5F">
        <w:rPr>
          <w:rFonts w:ascii="Arial" w:hAnsi="Arial" w:cs="Arial"/>
          <w:sz w:val="24"/>
          <w:szCs w:val="24"/>
        </w:rPr>
        <w:t>s</w:t>
      </w:r>
      <w:r w:rsidR="006A01BA" w:rsidRPr="00005CAE">
        <w:rPr>
          <w:rFonts w:ascii="Arial" w:hAnsi="Arial" w:cs="Arial"/>
          <w:sz w:val="24"/>
          <w:szCs w:val="24"/>
        </w:rPr>
        <w:t xml:space="preserve">tate employment will end at that time, and your accrued leave balances will be </w:t>
      </w:r>
      <w:r w:rsidR="00BA2066" w:rsidRPr="00005CAE">
        <w:rPr>
          <w:rFonts w:ascii="Arial" w:hAnsi="Arial" w:cs="Arial"/>
          <w:sz w:val="24"/>
          <w:szCs w:val="24"/>
        </w:rPr>
        <w:t>divested</w:t>
      </w:r>
      <w:r w:rsidR="006A01BA" w:rsidRPr="00005CAE">
        <w:rPr>
          <w:rFonts w:ascii="Arial" w:hAnsi="Arial" w:cs="Arial"/>
          <w:sz w:val="24"/>
          <w:szCs w:val="24"/>
        </w:rPr>
        <w:t xml:space="preserve">.  You will be paid for any unused annual leave that you have to your credit, up to 360 hours.  If you return to a position eligible for leave benefits </w:t>
      </w:r>
      <w:r w:rsidR="00A32EE0" w:rsidRPr="00005CAE">
        <w:rPr>
          <w:rFonts w:ascii="Arial" w:hAnsi="Arial" w:cs="Arial"/>
          <w:sz w:val="24"/>
          <w:szCs w:val="24"/>
        </w:rPr>
        <w:t xml:space="preserve">with </w:t>
      </w:r>
      <w:r w:rsidR="00445C34">
        <w:rPr>
          <w:rFonts w:ascii="Arial" w:hAnsi="Arial" w:cs="Arial"/>
          <w:sz w:val="24"/>
          <w:szCs w:val="24"/>
        </w:rPr>
        <w:t>a</w:t>
      </w:r>
      <w:r w:rsidR="00FA2507">
        <w:rPr>
          <w:rFonts w:ascii="Arial" w:hAnsi="Arial" w:cs="Arial"/>
          <w:sz w:val="24"/>
          <w:szCs w:val="24"/>
        </w:rPr>
        <w:t xml:space="preserve"> </w:t>
      </w:r>
      <w:r w:rsidR="002E5B5F">
        <w:rPr>
          <w:rFonts w:ascii="Arial" w:hAnsi="Arial" w:cs="Arial"/>
          <w:sz w:val="24"/>
          <w:szCs w:val="24"/>
        </w:rPr>
        <w:t>s</w:t>
      </w:r>
      <w:r w:rsidR="00FA2507">
        <w:rPr>
          <w:rFonts w:ascii="Arial" w:hAnsi="Arial" w:cs="Arial"/>
          <w:sz w:val="24"/>
          <w:szCs w:val="24"/>
        </w:rPr>
        <w:t>tate government employer</w:t>
      </w:r>
      <w:r w:rsidR="00A32EE0" w:rsidRPr="00005CAE">
        <w:rPr>
          <w:rFonts w:ascii="Arial" w:hAnsi="Arial" w:cs="Arial"/>
          <w:sz w:val="24"/>
          <w:szCs w:val="24"/>
        </w:rPr>
        <w:t xml:space="preserve"> </w:t>
      </w:r>
      <w:r w:rsidR="006A01BA" w:rsidRPr="00005CAE">
        <w:rPr>
          <w:rFonts w:ascii="Arial" w:hAnsi="Arial" w:cs="Arial"/>
          <w:sz w:val="24"/>
          <w:szCs w:val="24"/>
        </w:rPr>
        <w:t xml:space="preserve">within 12 months of this </w:t>
      </w:r>
      <w:r w:rsidR="00B60340">
        <w:rPr>
          <w:rFonts w:ascii="Arial" w:hAnsi="Arial" w:cs="Arial"/>
          <w:sz w:val="24"/>
          <w:szCs w:val="24"/>
        </w:rPr>
        <w:t>RIF</w:t>
      </w:r>
      <w:r w:rsidR="006A01BA" w:rsidRPr="00005CAE">
        <w:rPr>
          <w:rFonts w:ascii="Arial" w:hAnsi="Arial" w:cs="Arial"/>
          <w:sz w:val="24"/>
          <w:szCs w:val="24"/>
        </w:rPr>
        <w:t xml:space="preserve">, your </w:t>
      </w:r>
      <w:r w:rsidR="00BA2066" w:rsidRPr="00005CAE">
        <w:rPr>
          <w:rFonts w:ascii="Arial" w:hAnsi="Arial" w:cs="Arial"/>
          <w:sz w:val="24"/>
          <w:szCs w:val="24"/>
        </w:rPr>
        <w:t xml:space="preserve">divested </w:t>
      </w:r>
      <w:r w:rsidR="006A01BA" w:rsidRPr="00005CAE">
        <w:rPr>
          <w:rFonts w:ascii="Arial" w:hAnsi="Arial" w:cs="Arial"/>
          <w:sz w:val="24"/>
          <w:szCs w:val="24"/>
        </w:rPr>
        <w:t xml:space="preserve">sick leave will be immediately restored, and you will begin </w:t>
      </w:r>
      <w:r w:rsidR="001F5FEE" w:rsidRPr="00005CAE">
        <w:rPr>
          <w:rFonts w:ascii="Arial" w:hAnsi="Arial" w:cs="Arial"/>
          <w:sz w:val="24"/>
          <w:szCs w:val="24"/>
        </w:rPr>
        <w:t xml:space="preserve">accruing </w:t>
      </w:r>
      <w:r w:rsidR="006A01BA" w:rsidRPr="00005CAE">
        <w:rPr>
          <w:rFonts w:ascii="Arial" w:hAnsi="Arial" w:cs="Arial"/>
          <w:sz w:val="24"/>
          <w:szCs w:val="24"/>
        </w:rPr>
        <w:t>annual leave at the pre-</w:t>
      </w:r>
      <w:r w:rsidR="00B60340">
        <w:rPr>
          <w:rFonts w:ascii="Arial" w:hAnsi="Arial" w:cs="Arial"/>
          <w:sz w:val="24"/>
          <w:szCs w:val="24"/>
        </w:rPr>
        <w:t>RIF</w:t>
      </w:r>
      <w:r w:rsidR="006A01BA" w:rsidRPr="00005CAE">
        <w:rPr>
          <w:rFonts w:ascii="Arial" w:hAnsi="Arial" w:cs="Arial"/>
          <w:sz w:val="24"/>
          <w:szCs w:val="24"/>
        </w:rPr>
        <w:t xml:space="preserve"> rate.</w:t>
      </w:r>
      <w:r w:rsidR="00BA2066" w:rsidRPr="00005CAE">
        <w:rPr>
          <w:rFonts w:ascii="Arial" w:hAnsi="Arial" w:cs="Arial"/>
          <w:sz w:val="24"/>
          <w:szCs w:val="24"/>
        </w:rPr>
        <w:t xml:space="preserve">  Any record of forfeited leave existing at the time of layoff will be revived</w:t>
      </w:r>
      <w:r w:rsidR="007D5ED7" w:rsidRPr="00005CAE">
        <w:rPr>
          <w:rFonts w:ascii="Arial" w:hAnsi="Arial" w:cs="Arial"/>
          <w:sz w:val="24"/>
          <w:szCs w:val="24"/>
        </w:rPr>
        <w:t>.</w:t>
      </w:r>
      <w:r w:rsidR="004841D3" w:rsidRPr="00005CAE">
        <w:rPr>
          <w:rFonts w:ascii="Arial" w:hAnsi="Arial" w:cs="Arial"/>
          <w:sz w:val="24"/>
          <w:szCs w:val="24"/>
        </w:rPr>
        <w:t xml:space="preserve">  Your divested personal leave balance will also be restored if you return during this calendar year.</w:t>
      </w:r>
    </w:p>
    <w:bookmarkEnd w:id="0"/>
    <w:bookmarkEnd w:id="1"/>
    <w:p w:rsidR="006A01BA" w:rsidRPr="00005CAE" w:rsidRDefault="006A01BA" w:rsidP="006A01BA">
      <w:pPr>
        <w:jc w:val="both"/>
        <w:rPr>
          <w:rFonts w:ascii="Arial" w:hAnsi="Arial" w:cs="Arial"/>
          <w:sz w:val="24"/>
          <w:szCs w:val="24"/>
        </w:rPr>
      </w:pPr>
    </w:p>
    <w:p w:rsidR="006A01BA" w:rsidRPr="00005CAE" w:rsidRDefault="00547CDA" w:rsidP="006A01BA">
      <w:pPr>
        <w:jc w:val="both"/>
        <w:rPr>
          <w:rFonts w:ascii="Arial" w:hAnsi="Arial" w:cs="Arial"/>
          <w:sz w:val="24"/>
          <w:szCs w:val="24"/>
        </w:rPr>
      </w:pPr>
      <w:r w:rsidRPr="00005CAE">
        <w:rPr>
          <w:rFonts w:ascii="Arial" w:hAnsi="Arial" w:cs="Arial"/>
          <w:sz w:val="24"/>
          <w:szCs w:val="24"/>
        </w:rPr>
        <w:lastRenderedPageBreak/>
        <w:t>[USE THIS SECTION TO INCLUDE INFORMATION ABOUT THE EMPLOYEE’S BENEFITS RIGHTS AND CONTINUATION OPTIONS, INCLUDING HEALTH INSURANCE, FLEXIBLE BENEFITS INSURANCE AND RETIREMENT BENEFITS.]</w:t>
      </w:r>
    </w:p>
    <w:p w:rsidR="00547CDA" w:rsidRPr="00005CAE" w:rsidRDefault="00547CDA" w:rsidP="006A01BA">
      <w:pPr>
        <w:jc w:val="both"/>
        <w:rPr>
          <w:rFonts w:ascii="Arial" w:hAnsi="Arial" w:cs="Arial"/>
          <w:sz w:val="24"/>
          <w:szCs w:val="24"/>
        </w:rPr>
      </w:pPr>
    </w:p>
    <w:p w:rsidR="00E03CA8" w:rsidRPr="00005CAE" w:rsidRDefault="00E03CA8" w:rsidP="00A76B0A">
      <w:pPr>
        <w:jc w:val="both"/>
        <w:rPr>
          <w:rFonts w:ascii="Arial" w:hAnsi="Arial" w:cs="Arial"/>
          <w:sz w:val="24"/>
          <w:szCs w:val="24"/>
        </w:rPr>
      </w:pPr>
      <w:r w:rsidRPr="00005CAE">
        <w:rPr>
          <w:rFonts w:ascii="Arial" w:hAnsi="Arial" w:cs="Arial"/>
          <w:sz w:val="24"/>
          <w:szCs w:val="24"/>
        </w:rPr>
        <w:t xml:space="preserve">As a classified employee, you have the right to file an appeal, </w:t>
      </w:r>
      <w:r w:rsidR="003B3A75" w:rsidRPr="00005CAE">
        <w:rPr>
          <w:rFonts w:ascii="Arial" w:hAnsi="Arial" w:cs="Arial"/>
          <w:sz w:val="24"/>
          <w:szCs w:val="24"/>
        </w:rPr>
        <w:t>as described in</w:t>
      </w:r>
      <w:r w:rsidRPr="00005CAE">
        <w:rPr>
          <w:rFonts w:ascii="Arial" w:hAnsi="Arial" w:cs="Arial"/>
          <w:sz w:val="24"/>
          <w:szCs w:val="24"/>
        </w:rPr>
        <w:t xml:space="preserve"> Stat</w:t>
      </w:r>
      <w:r w:rsidR="00A76B0A" w:rsidRPr="00005CAE">
        <w:rPr>
          <w:rFonts w:ascii="Arial" w:hAnsi="Arial" w:cs="Arial"/>
          <w:sz w:val="24"/>
          <w:szCs w:val="24"/>
        </w:rPr>
        <w:t>e Personnel Board Rule 478-1-.</w:t>
      </w:r>
      <w:r w:rsidR="00594E50" w:rsidRPr="00005CAE">
        <w:rPr>
          <w:rFonts w:ascii="Arial" w:hAnsi="Arial" w:cs="Arial"/>
          <w:sz w:val="24"/>
          <w:szCs w:val="24"/>
        </w:rPr>
        <w:t xml:space="preserve">27, </w:t>
      </w:r>
      <w:r w:rsidR="00594E50" w:rsidRPr="002E5B5F">
        <w:rPr>
          <w:rFonts w:ascii="Arial" w:hAnsi="Arial" w:cs="Arial"/>
          <w:i/>
          <w:iCs/>
          <w:sz w:val="24"/>
          <w:szCs w:val="24"/>
        </w:rPr>
        <w:t>Appeals and Hearings for Classified Employees</w:t>
      </w:r>
      <w:r w:rsidRPr="00005CAE">
        <w:rPr>
          <w:rFonts w:ascii="Arial" w:hAnsi="Arial" w:cs="Arial"/>
          <w:sz w:val="24"/>
          <w:szCs w:val="24"/>
        </w:rPr>
        <w:t xml:space="preserve">, if you believe that this </w:t>
      </w:r>
      <w:r w:rsidR="009D081A">
        <w:rPr>
          <w:rFonts w:ascii="Arial" w:hAnsi="Arial" w:cs="Arial"/>
          <w:sz w:val="24"/>
          <w:szCs w:val="24"/>
        </w:rPr>
        <w:t>RIF</w:t>
      </w:r>
      <w:r w:rsidRPr="00005CAE">
        <w:rPr>
          <w:rFonts w:ascii="Arial" w:hAnsi="Arial" w:cs="Arial"/>
          <w:sz w:val="24"/>
          <w:szCs w:val="24"/>
        </w:rPr>
        <w:t xml:space="preserve"> was not implemented in accordance with </w:t>
      </w:r>
      <w:r w:rsidR="00D82D2A">
        <w:rPr>
          <w:rFonts w:ascii="Arial" w:hAnsi="Arial" w:cs="Arial"/>
          <w:sz w:val="24"/>
          <w:szCs w:val="24"/>
        </w:rPr>
        <w:t xml:space="preserve">State Personnel Board Rule </w:t>
      </w:r>
      <w:r w:rsidR="002E5B5F">
        <w:rPr>
          <w:rFonts w:ascii="Arial" w:hAnsi="Arial" w:cs="Arial"/>
          <w:sz w:val="24"/>
          <w:szCs w:val="24"/>
        </w:rPr>
        <w:t>478-1-.04</w:t>
      </w:r>
      <w:r w:rsidR="00D82D2A">
        <w:rPr>
          <w:rFonts w:ascii="Arial" w:hAnsi="Arial" w:cs="Arial"/>
          <w:sz w:val="24"/>
          <w:szCs w:val="24"/>
        </w:rPr>
        <w:t xml:space="preserve">, </w:t>
      </w:r>
      <w:r w:rsidR="00D82D2A" w:rsidRPr="00D82D2A">
        <w:rPr>
          <w:rFonts w:ascii="Arial" w:hAnsi="Arial" w:cs="Arial"/>
          <w:i/>
          <w:iCs/>
          <w:sz w:val="24"/>
          <w:szCs w:val="24"/>
        </w:rPr>
        <w:t>Reduction in Force</w:t>
      </w:r>
      <w:r w:rsidR="00D82D2A">
        <w:rPr>
          <w:rFonts w:ascii="Arial" w:hAnsi="Arial" w:cs="Arial"/>
          <w:sz w:val="24"/>
          <w:szCs w:val="24"/>
        </w:rPr>
        <w:t>.</w:t>
      </w:r>
      <w:r w:rsidRPr="00005CAE">
        <w:rPr>
          <w:rFonts w:ascii="Arial" w:hAnsi="Arial" w:cs="Arial"/>
          <w:sz w:val="24"/>
          <w:szCs w:val="24"/>
        </w:rPr>
        <w:t xml:space="preserve">  Any appeal must be filed in writing with the Office of State Administrative Hearings, </w:t>
      </w:r>
      <w:r w:rsidR="00A76B0A" w:rsidRPr="00005CAE">
        <w:rPr>
          <w:rFonts w:ascii="Arial" w:hAnsi="Arial" w:cs="Arial"/>
          <w:sz w:val="24"/>
          <w:szCs w:val="24"/>
        </w:rPr>
        <w:t>225 Peachtree Street NE, Suite 400, Atlanta, GA 30303</w:t>
      </w:r>
      <w:r w:rsidRPr="00005CAE">
        <w:rPr>
          <w:rFonts w:ascii="Arial" w:hAnsi="Arial" w:cs="Arial"/>
          <w:sz w:val="24"/>
          <w:szCs w:val="24"/>
        </w:rPr>
        <w:t xml:space="preserve">, and must be postmarked no later than </w:t>
      </w:r>
      <w:r w:rsidR="001F5FEE" w:rsidRPr="00005CAE">
        <w:rPr>
          <w:rFonts w:ascii="Arial" w:hAnsi="Arial" w:cs="Arial"/>
          <w:sz w:val="24"/>
          <w:szCs w:val="24"/>
        </w:rPr>
        <w:t>[</w:t>
      </w:r>
      <w:r w:rsidR="00A76B0A" w:rsidRPr="00005CAE">
        <w:rPr>
          <w:rFonts w:ascii="Arial" w:hAnsi="Arial" w:cs="Arial"/>
          <w:sz w:val="24"/>
          <w:szCs w:val="24"/>
        </w:rPr>
        <w:t>DATE</w:t>
      </w:r>
      <w:r w:rsidR="001F5FEE" w:rsidRPr="00005CAE">
        <w:rPr>
          <w:rFonts w:ascii="Arial" w:hAnsi="Arial" w:cs="Arial"/>
          <w:sz w:val="24"/>
          <w:szCs w:val="24"/>
        </w:rPr>
        <w:t>]</w:t>
      </w:r>
      <w:r w:rsidRPr="00005CAE">
        <w:rPr>
          <w:rFonts w:ascii="Arial" w:hAnsi="Arial" w:cs="Arial"/>
          <w:sz w:val="24"/>
          <w:szCs w:val="24"/>
        </w:rPr>
        <w:t xml:space="preserve">.  </w:t>
      </w:r>
    </w:p>
    <w:p w:rsidR="00E03CA8" w:rsidRPr="00005CAE" w:rsidRDefault="00E03CA8" w:rsidP="006A01BA">
      <w:pPr>
        <w:jc w:val="both"/>
        <w:rPr>
          <w:rFonts w:ascii="Arial" w:hAnsi="Arial" w:cs="Arial"/>
          <w:sz w:val="24"/>
          <w:szCs w:val="24"/>
        </w:rPr>
      </w:pPr>
    </w:p>
    <w:p w:rsidR="00886E33" w:rsidRPr="00005CAE" w:rsidRDefault="006A01BA" w:rsidP="002F7565">
      <w:pPr>
        <w:jc w:val="both"/>
        <w:rPr>
          <w:rFonts w:ascii="Arial" w:hAnsi="Arial" w:cs="Arial"/>
          <w:sz w:val="24"/>
          <w:szCs w:val="24"/>
        </w:rPr>
      </w:pPr>
      <w:r w:rsidRPr="00005CAE">
        <w:rPr>
          <w:rFonts w:ascii="Arial" w:hAnsi="Arial" w:cs="Arial"/>
          <w:sz w:val="24"/>
          <w:szCs w:val="24"/>
        </w:rPr>
        <w:t xml:space="preserve">We thank you for your </w:t>
      </w:r>
      <w:r w:rsidR="00A65543" w:rsidRPr="00005CAE">
        <w:rPr>
          <w:rFonts w:ascii="Arial" w:hAnsi="Arial" w:cs="Arial"/>
          <w:sz w:val="24"/>
          <w:szCs w:val="24"/>
        </w:rPr>
        <w:t xml:space="preserve">dedicated </w:t>
      </w:r>
      <w:r w:rsidRPr="00005CAE">
        <w:rPr>
          <w:rFonts w:ascii="Arial" w:hAnsi="Arial" w:cs="Arial"/>
          <w:sz w:val="24"/>
          <w:szCs w:val="24"/>
        </w:rPr>
        <w:t xml:space="preserve">service to </w:t>
      </w:r>
      <w:r w:rsidR="001F5FEE" w:rsidRPr="00005CAE">
        <w:rPr>
          <w:rFonts w:ascii="Arial" w:hAnsi="Arial" w:cs="Arial"/>
          <w:sz w:val="24"/>
          <w:szCs w:val="24"/>
        </w:rPr>
        <w:t>[</w:t>
      </w:r>
      <w:r w:rsidR="00A76B0A" w:rsidRPr="00005CAE">
        <w:rPr>
          <w:rFonts w:ascii="Arial" w:hAnsi="Arial" w:cs="Arial"/>
          <w:sz w:val="24"/>
          <w:szCs w:val="24"/>
        </w:rPr>
        <w:t>AGENCY</w:t>
      </w:r>
      <w:r w:rsidR="001F5FEE" w:rsidRPr="00005CAE">
        <w:rPr>
          <w:rFonts w:ascii="Arial" w:hAnsi="Arial" w:cs="Arial"/>
          <w:sz w:val="24"/>
          <w:szCs w:val="24"/>
        </w:rPr>
        <w:t>]</w:t>
      </w:r>
      <w:r w:rsidRPr="00005CAE">
        <w:rPr>
          <w:rFonts w:ascii="Arial" w:hAnsi="Arial" w:cs="Arial"/>
          <w:sz w:val="24"/>
          <w:szCs w:val="24"/>
        </w:rPr>
        <w:t xml:space="preserve"> and extend our best wishes to you.  </w:t>
      </w:r>
      <w:r w:rsidR="00886E33" w:rsidRPr="00005CAE">
        <w:rPr>
          <w:rFonts w:ascii="Arial" w:hAnsi="Arial" w:cs="Arial"/>
          <w:sz w:val="24"/>
          <w:szCs w:val="24"/>
        </w:rPr>
        <w:t xml:space="preserve">My staff in Human Resources is available to support you during this notice period with job search and </w:t>
      </w:r>
      <w:r w:rsidR="002E5B5F" w:rsidRPr="00005CAE">
        <w:rPr>
          <w:rFonts w:ascii="Arial" w:hAnsi="Arial" w:cs="Arial"/>
          <w:sz w:val="24"/>
          <w:szCs w:val="24"/>
        </w:rPr>
        <w:t>benefits consultation and</w:t>
      </w:r>
      <w:r w:rsidR="00886E33" w:rsidRPr="00005CAE">
        <w:rPr>
          <w:rFonts w:ascii="Arial" w:hAnsi="Arial" w:cs="Arial"/>
          <w:sz w:val="24"/>
          <w:szCs w:val="24"/>
        </w:rPr>
        <w:t xml:space="preserve"> can answer any questions you may have about other information within this notice.  Please contact us at </w:t>
      </w:r>
      <w:r w:rsidR="001F5FEE" w:rsidRPr="00005CAE">
        <w:rPr>
          <w:rFonts w:ascii="Arial" w:hAnsi="Arial" w:cs="Arial"/>
          <w:sz w:val="24"/>
          <w:szCs w:val="24"/>
        </w:rPr>
        <w:t>[</w:t>
      </w:r>
      <w:r w:rsidR="00A76B0A" w:rsidRPr="00005CAE">
        <w:rPr>
          <w:rFonts w:ascii="Arial" w:hAnsi="Arial" w:cs="Arial"/>
          <w:sz w:val="24"/>
          <w:szCs w:val="24"/>
        </w:rPr>
        <w:t>PHONE NUMBER</w:t>
      </w:r>
      <w:r w:rsidR="001F5FEE" w:rsidRPr="00005CAE">
        <w:rPr>
          <w:rFonts w:ascii="Arial" w:hAnsi="Arial" w:cs="Arial"/>
          <w:sz w:val="24"/>
          <w:szCs w:val="24"/>
        </w:rPr>
        <w:t>]</w:t>
      </w:r>
      <w:bookmarkStart w:id="2" w:name="_GoBack"/>
      <w:bookmarkEnd w:id="2"/>
      <w:r w:rsidR="00886E33" w:rsidRPr="00005CAE">
        <w:rPr>
          <w:rFonts w:ascii="Arial" w:hAnsi="Arial" w:cs="Arial"/>
          <w:sz w:val="24"/>
          <w:szCs w:val="24"/>
        </w:rPr>
        <w:t xml:space="preserve">, or come by </w:t>
      </w:r>
      <w:r w:rsidR="001F5FEE" w:rsidRPr="00005CAE">
        <w:rPr>
          <w:rFonts w:ascii="Arial" w:hAnsi="Arial" w:cs="Arial"/>
          <w:sz w:val="24"/>
          <w:szCs w:val="24"/>
        </w:rPr>
        <w:t>[</w:t>
      </w:r>
      <w:r w:rsidR="00A76B0A" w:rsidRPr="00005CAE">
        <w:rPr>
          <w:rFonts w:ascii="Arial" w:hAnsi="Arial" w:cs="Arial"/>
          <w:sz w:val="24"/>
          <w:szCs w:val="24"/>
        </w:rPr>
        <w:t>ADDRESS</w:t>
      </w:r>
      <w:r w:rsidR="001F5FEE" w:rsidRPr="00005CAE">
        <w:rPr>
          <w:rFonts w:ascii="Arial" w:hAnsi="Arial" w:cs="Arial"/>
          <w:sz w:val="24"/>
          <w:szCs w:val="24"/>
        </w:rPr>
        <w:t>]</w:t>
      </w:r>
      <w:r w:rsidR="00886E33" w:rsidRPr="00005CAE">
        <w:rPr>
          <w:rFonts w:ascii="Arial" w:hAnsi="Arial" w:cs="Arial"/>
          <w:sz w:val="24"/>
          <w:szCs w:val="24"/>
        </w:rPr>
        <w:t xml:space="preserve">, if we can assist. </w:t>
      </w:r>
    </w:p>
    <w:p w:rsidR="001008B1" w:rsidRPr="00005CAE" w:rsidRDefault="001008B1" w:rsidP="001008B1">
      <w:pPr>
        <w:jc w:val="both"/>
        <w:rPr>
          <w:rFonts w:ascii="Arial" w:hAnsi="Arial" w:cs="Arial"/>
          <w:sz w:val="24"/>
          <w:szCs w:val="24"/>
        </w:rPr>
      </w:pPr>
    </w:p>
    <w:p w:rsidR="001008B1" w:rsidRPr="00005CAE" w:rsidRDefault="001008B1" w:rsidP="006A01BA">
      <w:pPr>
        <w:tabs>
          <w:tab w:val="left" w:pos="4510"/>
        </w:tabs>
        <w:ind w:right="270"/>
        <w:jc w:val="both"/>
        <w:rPr>
          <w:rFonts w:ascii="Arial" w:hAnsi="Arial" w:cs="Arial"/>
          <w:sz w:val="24"/>
          <w:szCs w:val="24"/>
        </w:rPr>
      </w:pPr>
    </w:p>
    <w:p w:rsidR="006A01BA" w:rsidRPr="00005CAE" w:rsidRDefault="006A01BA" w:rsidP="006A01BA">
      <w:pPr>
        <w:tabs>
          <w:tab w:val="left" w:pos="4510"/>
        </w:tabs>
        <w:ind w:right="270"/>
        <w:jc w:val="both"/>
        <w:rPr>
          <w:rFonts w:ascii="Arial" w:hAnsi="Arial" w:cs="Arial"/>
          <w:sz w:val="24"/>
          <w:szCs w:val="24"/>
        </w:rPr>
      </w:pPr>
      <w:r w:rsidRPr="00005CAE">
        <w:rPr>
          <w:rFonts w:ascii="Arial" w:hAnsi="Arial" w:cs="Arial"/>
          <w:sz w:val="24"/>
          <w:szCs w:val="24"/>
        </w:rPr>
        <w:tab/>
        <w:t>Sincerely,</w:t>
      </w:r>
    </w:p>
    <w:p w:rsidR="006A01BA" w:rsidRPr="00005CAE" w:rsidRDefault="006A01BA" w:rsidP="006A01BA">
      <w:pPr>
        <w:tabs>
          <w:tab w:val="left" w:pos="4510"/>
        </w:tabs>
        <w:ind w:right="270"/>
        <w:jc w:val="both"/>
        <w:rPr>
          <w:rFonts w:ascii="Arial" w:hAnsi="Arial" w:cs="Arial"/>
          <w:sz w:val="24"/>
          <w:szCs w:val="24"/>
        </w:rPr>
      </w:pPr>
    </w:p>
    <w:p w:rsidR="006A01BA" w:rsidRPr="00005CAE" w:rsidRDefault="006A01BA" w:rsidP="006A01BA">
      <w:pPr>
        <w:tabs>
          <w:tab w:val="left" w:pos="4510"/>
        </w:tabs>
        <w:ind w:right="270"/>
        <w:jc w:val="both"/>
        <w:rPr>
          <w:rFonts w:ascii="Arial" w:hAnsi="Arial" w:cs="Arial"/>
          <w:sz w:val="24"/>
          <w:szCs w:val="24"/>
        </w:rPr>
      </w:pPr>
    </w:p>
    <w:p w:rsidR="006A01BA" w:rsidRPr="00005CAE" w:rsidRDefault="006A01BA" w:rsidP="006A01BA">
      <w:pPr>
        <w:tabs>
          <w:tab w:val="left" w:pos="4510"/>
        </w:tabs>
        <w:ind w:right="270"/>
        <w:jc w:val="both"/>
        <w:rPr>
          <w:rFonts w:ascii="Arial" w:hAnsi="Arial" w:cs="Arial"/>
          <w:sz w:val="24"/>
          <w:szCs w:val="24"/>
        </w:rPr>
      </w:pPr>
    </w:p>
    <w:p w:rsidR="006A01BA" w:rsidRPr="00005CAE" w:rsidRDefault="006A01BA" w:rsidP="006A01BA">
      <w:pPr>
        <w:tabs>
          <w:tab w:val="left" w:pos="4510"/>
        </w:tabs>
        <w:ind w:right="270"/>
        <w:jc w:val="both"/>
        <w:rPr>
          <w:rFonts w:ascii="Arial" w:hAnsi="Arial" w:cs="Arial"/>
          <w:sz w:val="24"/>
          <w:szCs w:val="24"/>
        </w:rPr>
      </w:pPr>
      <w:r w:rsidRPr="00005CAE">
        <w:rPr>
          <w:rFonts w:ascii="Arial" w:hAnsi="Arial" w:cs="Arial"/>
          <w:sz w:val="24"/>
          <w:szCs w:val="24"/>
        </w:rPr>
        <w:tab/>
      </w:r>
      <w:r w:rsidR="00547CDA" w:rsidRPr="00005CAE">
        <w:rPr>
          <w:rFonts w:ascii="Arial" w:hAnsi="Arial" w:cs="Arial"/>
          <w:sz w:val="24"/>
          <w:szCs w:val="24"/>
        </w:rPr>
        <w:t>[</w:t>
      </w:r>
      <w:r w:rsidR="004E2ACA" w:rsidRPr="00005CAE">
        <w:rPr>
          <w:rFonts w:ascii="Arial" w:hAnsi="Arial" w:cs="Arial"/>
          <w:sz w:val="24"/>
          <w:szCs w:val="24"/>
        </w:rPr>
        <w:t xml:space="preserve">AGENCY </w:t>
      </w:r>
      <w:r w:rsidR="00547CDA" w:rsidRPr="00005CAE">
        <w:rPr>
          <w:rFonts w:ascii="Arial" w:hAnsi="Arial" w:cs="Arial"/>
          <w:sz w:val="24"/>
          <w:szCs w:val="24"/>
        </w:rPr>
        <w:t>REPRESENTATIVE NAME]</w:t>
      </w:r>
    </w:p>
    <w:p w:rsidR="006A01BA" w:rsidRPr="00005CAE" w:rsidRDefault="006A01BA" w:rsidP="006A01BA">
      <w:pPr>
        <w:tabs>
          <w:tab w:val="left" w:pos="270"/>
          <w:tab w:val="left" w:pos="4510"/>
        </w:tabs>
        <w:ind w:right="270"/>
        <w:jc w:val="both"/>
        <w:rPr>
          <w:rFonts w:ascii="Arial" w:hAnsi="Arial" w:cs="Arial"/>
          <w:sz w:val="24"/>
          <w:szCs w:val="24"/>
        </w:rPr>
      </w:pPr>
      <w:r w:rsidRPr="00005CAE">
        <w:rPr>
          <w:rFonts w:ascii="Arial" w:hAnsi="Arial" w:cs="Arial"/>
          <w:sz w:val="24"/>
          <w:szCs w:val="24"/>
        </w:rPr>
        <w:tab/>
      </w:r>
      <w:r w:rsidR="00886E33" w:rsidRPr="00005CAE">
        <w:rPr>
          <w:rFonts w:ascii="Arial" w:hAnsi="Arial" w:cs="Arial"/>
          <w:sz w:val="24"/>
          <w:szCs w:val="24"/>
        </w:rPr>
        <w:tab/>
      </w:r>
      <w:r w:rsidR="00547CDA" w:rsidRPr="00005CAE">
        <w:rPr>
          <w:rFonts w:ascii="Arial" w:hAnsi="Arial" w:cs="Arial"/>
          <w:sz w:val="24"/>
          <w:szCs w:val="24"/>
        </w:rPr>
        <w:t>[</w:t>
      </w:r>
      <w:r w:rsidR="004E2ACA" w:rsidRPr="00005CAE">
        <w:rPr>
          <w:rFonts w:ascii="Arial" w:hAnsi="Arial" w:cs="Arial"/>
          <w:sz w:val="24"/>
          <w:szCs w:val="24"/>
        </w:rPr>
        <w:t>TITLE</w:t>
      </w:r>
      <w:r w:rsidR="00547CDA" w:rsidRPr="00005CAE">
        <w:rPr>
          <w:rFonts w:ascii="Arial" w:hAnsi="Arial" w:cs="Arial"/>
          <w:sz w:val="24"/>
          <w:szCs w:val="24"/>
        </w:rPr>
        <w:t>]</w:t>
      </w:r>
    </w:p>
    <w:p w:rsidR="00C56191" w:rsidRPr="00005CAE" w:rsidRDefault="00C56191" w:rsidP="00A65543">
      <w:pPr>
        <w:tabs>
          <w:tab w:val="left" w:pos="270"/>
        </w:tabs>
        <w:ind w:right="270"/>
        <w:jc w:val="both"/>
        <w:rPr>
          <w:rFonts w:ascii="Arial" w:hAnsi="Arial" w:cs="Arial"/>
          <w:sz w:val="24"/>
          <w:szCs w:val="24"/>
        </w:rPr>
      </w:pPr>
    </w:p>
    <w:p w:rsidR="00F63B67" w:rsidRPr="00005CAE" w:rsidRDefault="00A76B0A" w:rsidP="00A65543">
      <w:pPr>
        <w:tabs>
          <w:tab w:val="left" w:pos="270"/>
        </w:tabs>
        <w:ind w:right="270"/>
        <w:jc w:val="both"/>
        <w:rPr>
          <w:rFonts w:ascii="Arial" w:hAnsi="Arial" w:cs="Arial"/>
        </w:rPr>
      </w:pPr>
      <w:r w:rsidRPr="00005CAE">
        <w:rPr>
          <w:rFonts w:ascii="Arial" w:hAnsi="Arial" w:cs="Arial"/>
          <w:sz w:val="24"/>
          <w:szCs w:val="24"/>
        </w:rPr>
        <w:t xml:space="preserve">c:  </w:t>
      </w:r>
      <w:r w:rsidR="006A01BA" w:rsidRPr="00005CAE">
        <w:rPr>
          <w:rFonts w:ascii="Arial" w:hAnsi="Arial" w:cs="Arial"/>
          <w:sz w:val="24"/>
          <w:szCs w:val="24"/>
        </w:rPr>
        <w:t>Personnel File</w:t>
      </w:r>
    </w:p>
    <w:sectPr w:rsidR="00F63B67" w:rsidRPr="00005CAE" w:rsidSect="00886E33">
      <w:footerReference w:type="default" r:id="rId14"/>
      <w:footerReference w:type="first" r:id="rId15"/>
      <w:pgSz w:w="12240" w:h="15840" w:code="1"/>
      <w:pgMar w:top="518" w:right="720" w:bottom="1152"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F7D" w:rsidRDefault="003A5F7D" w:rsidP="003B1161">
      <w:r>
        <w:separator/>
      </w:r>
    </w:p>
  </w:endnote>
  <w:endnote w:type="continuationSeparator" w:id="0">
    <w:p w:rsidR="003A5F7D" w:rsidRDefault="003A5F7D" w:rsidP="003B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98" w:rsidRPr="00005CAE" w:rsidRDefault="00B73198" w:rsidP="00B73198">
    <w:pPr>
      <w:pStyle w:val="Footer"/>
      <w:tabs>
        <w:tab w:val="clear" w:pos="4680"/>
        <w:tab w:val="clear" w:pos="9360"/>
        <w:tab w:val="center" w:pos="5400"/>
        <w:tab w:val="right" w:pos="10800"/>
      </w:tabs>
      <w:jc w:val="center"/>
      <w:rPr>
        <w:rFonts w:ascii="Arial" w:hAnsi="Arial" w:cs="Arial"/>
        <w:i/>
        <w:sz w:val="20"/>
        <w:szCs w:val="20"/>
      </w:rPr>
    </w:pPr>
    <w:r w:rsidRPr="00005CAE">
      <w:rPr>
        <w:rFonts w:ascii="Arial" w:hAnsi="Arial" w:cs="Arial"/>
        <w:i/>
        <w:sz w:val="20"/>
        <w:szCs w:val="20"/>
      </w:rPr>
      <w:t>R</w:t>
    </w:r>
    <w:r w:rsidR="0054068E">
      <w:rPr>
        <w:rFonts w:ascii="Arial" w:hAnsi="Arial" w:cs="Arial"/>
        <w:i/>
        <w:sz w:val="20"/>
        <w:szCs w:val="20"/>
      </w:rPr>
      <w:t xml:space="preserve">eduction in </w:t>
    </w:r>
    <w:r w:rsidR="00005CAE">
      <w:rPr>
        <w:rFonts w:ascii="Arial" w:hAnsi="Arial" w:cs="Arial"/>
        <w:i/>
        <w:sz w:val="20"/>
        <w:szCs w:val="20"/>
      </w:rPr>
      <w:t>Force/Furlough</w:t>
    </w:r>
    <w:r w:rsidRPr="00005CAE">
      <w:rPr>
        <w:rFonts w:ascii="Arial" w:hAnsi="Arial" w:cs="Arial"/>
        <w:i/>
        <w:sz w:val="20"/>
        <w:szCs w:val="20"/>
      </w:rPr>
      <w:t xml:space="preserve"> Toolkit</w:t>
    </w:r>
    <w:r w:rsidRPr="00005CAE">
      <w:rPr>
        <w:rFonts w:ascii="Arial" w:hAnsi="Arial" w:cs="Arial"/>
        <w:i/>
        <w:sz w:val="20"/>
        <w:szCs w:val="20"/>
      </w:rPr>
      <w:tab/>
      <w:t xml:space="preserve">Page </w:t>
    </w:r>
    <w:r w:rsidRPr="00005CAE">
      <w:rPr>
        <w:rFonts w:ascii="Arial" w:hAnsi="Arial" w:cs="Arial"/>
        <w:b/>
        <w:bCs/>
        <w:i/>
        <w:sz w:val="20"/>
        <w:szCs w:val="20"/>
      </w:rPr>
      <w:fldChar w:fldCharType="begin"/>
    </w:r>
    <w:r w:rsidRPr="00005CAE">
      <w:rPr>
        <w:rFonts w:ascii="Arial" w:hAnsi="Arial" w:cs="Arial"/>
        <w:b/>
        <w:bCs/>
        <w:i/>
        <w:sz w:val="20"/>
        <w:szCs w:val="20"/>
      </w:rPr>
      <w:instrText xml:space="preserve"> PAGE  \* Arabic  \* MERGEFORMAT </w:instrText>
    </w:r>
    <w:r w:rsidRPr="00005CAE">
      <w:rPr>
        <w:rFonts w:ascii="Arial" w:hAnsi="Arial" w:cs="Arial"/>
        <w:b/>
        <w:bCs/>
        <w:i/>
        <w:sz w:val="20"/>
        <w:szCs w:val="20"/>
      </w:rPr>
      <w:fldChar w:fldCharType="separate"/>
    </w:r>
    <w:r w:rsidR="004D70DA">
      <w:rPr>
        <w:rFonts w:ascii="Arial" w:hAnsi="Arial" w:cs="Arial"/>
        <w:b/>
        <w:bCs/>
        <w:i/>
        <w:noProof/>
        <w:sz w:val="20"/>
        <w:szCs w:val="20"/>
      </w:rPr>
      <w:t>2</w:t>
    </w:r>
    <w:r w:rsidRPr="00005CAE">
      <w:rPr>
        <w:rFonts w:ascii="Arial" w:hAnsi="Arial" w:cs="Arial"/>
        <w:b/>
        <w:bCs/>
        <w:i/>
        <w:sz w:val="20"/>
        <w:szCs w:val="20"/>
      </w:rPr>
      <w:fldChar w:fldCharType="end"/>
    </w:r>
    <w:r w:rsidRPr="00005CAE">
      <w:rPr>
        <w:rFonts w:ascii="Arial" w:hAnsi="Arial" w:cs="Arial"/>
        <w:i/>
        <w:sz w:val="20"/>
        <w:szCs w:val="20"/>
      </w:rPr>
      <w:t xml:space="preserve"> of </w:t>
    </w:r>
    <w:r w:rsidRPr="00005CAE">
      <w:rPr>
        <w:rFonts w:ascii="Arial" w:hAnsi="Arial" w:cs="Arial"/>
        <w:b/>
        <w:bCs/>
        <w:i/>
        <w:sz w:val="20"/>
        <w:szCs w:val="20"/>
      </w:rPr>
      <w:fldChar w:fldCharType="begin"/>
    </w:r>
    <w:r w:rsidRPr="00005CAE">
      <w:rPr>
        <w:rFonts w:ascii="Arial" w:hAnsi="Arial" w:cs="Arial"/>
        <w:b/>
        <w:bCs/>
        <w:i/>
        <w:sz w:val="20"/>
        <w:szCs w:val="20"/>
      </w:rPr>
      <w:instrText xml:space="preserve"> NUMPAGES  \* Arabic  \* MERGEFORMAT </w:instrText>
    </w:r>
    <w:r w:rsidRPr="00005CAE">
      <w:rPr>
        <w:rFonts w:ascii="Arial" w:hAnsi="Arial" w:cs="Arial"/>
        <w:b/>
        <w:bCs/>
        <w:i/>
        <w:sz w:val="20"/>
        <w:szCs w:val="20"/>
      </w:rPr>
      <w:fldChar w:fldCharType="separate"/>
    </w:r>
    <w:r w:rsidR="004D70DA">
      <w:rPr>
        <w:rFonts w:ascii="Arial" w:hAnsi="Arial" w:cs="Arial"/>
        <w:b/>
        <w:bCs/>
        <w:i/>
        <w:noProof/>
        <w:sz w:val="20"/>
        <w:szCs w:val="20"/>
      </w:rPr>
      <w:t>2</w:t>
    </w:r>
    <w:r w:rsidRPr="00005CAE">
      <w:rPr>
        <w:rFonts w:ascii="Arial" w:hAnsi="Arial" w:cs="Arial"/>
        <w:b/>
        <w:bCs/>
        <w:i/>
        <w:sz w:val="20"/>
        <w:szCs w:val="20"/>
      </w:rPr>
      <w:fldChar w:fldCharType="end"/>
    </w:r>
    <w:r w:rsidR="0054068E">
      <w:rPr>
        <w:rFonts w:ascii="Arial" w:hAnsi="Arial" w:cs="Arial"/>
        <w:i/>
        <w:sz w:val="20"/>
        <w:szCs w:val="20"/>
      </w:rPr>
      <w:tab/>
      <w:t>December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E33" w:rsidRPr="00005CAE" w:rsidRDefault="00B3094D" w:rsidP="00B3094D">
    <w:pPr>
      <w:pStyle w:val="Footer"/>
      <w:tabs>
        <w:tab w:val="clear" w:pos="4680"/>
        <w:tab w:val="clear" w:pos="9360"/>
        <w:tab w:val="center" w:pos="5400"/>
        <w:tab w:val="right" w:pos="10800"/>
      </w:tabs>
      <w:jc w:val="center"/>
      <w:rPr>
        <w:rFonts w:ascii="Arial" w:hAnsi="Arial" w:cs="Arial"/>
        <w:i/>
        <w:sz w:val="20"/>
        <w:szCs w:val="20"/>
      </w:rPr>
    </w:pPr>
    <w:r w:rsidRPr="00005CAE">
      <w:rPr>
        <w:rFonts w:ascii="Arial" w:hAnsi="Arial" w:cs="Arial"/>
        <w:i/>
        <w:sz w:val="20"/>
        <w:szCs w:val="20"/>
      </w:rPr>
      <w:t>R</w:t>
    </w:r>
    <w:r w:rsidR="0054068E">
      <w:rPr>
        <w:rFonts w:ascii="Arial" w:hAnsi="Arial" w:cs="Arial"/>
        <w:i/>
        <w:sz w:val="20"/>
        <w:szCs w:val="20"/>
      </w:rPr>
      <w:t xml:space="preserve">eduction in </w:t>
    </w:r>
    <w:r w:rsidRPr="00005CAE">
      <w:rPr>
        <w:rFonts w:ascii="Arial" w:hAnsi="Arial" w:cs="Arial"/>
        <w:i/>
        <w:sz w:val="20"/>
        <w:szCs w:val="20"/>
      </w:rPr>
      <w:t>F</w:t>
    </w:r>
    <w:r w:rsidR="00005CAE">
      <w:rPr>
        <w:rFonts w:ascii="Arial" w:hAnsi="Arial" w:cs="Arial"/>
        <w:i/>
        <w:sz w:val="20"/>
        <w:szCs w:val="20"/>
      </w:rPr>
      <w:t>orce/Furlough</w:t>
    </w:r>
    <w:r w:rsidRPr="00005CAE">
      <w:rPr>
        <w:rFonts w:ascii="Arial" w:hAnsi="Arial" w:cs="Arial"/>
        <w:i/>
        <w:sz w:val="20"/>
        <w:szCs w:val="20"/>
      </w:rPr>
      <w:t xml:space="preserve"> Toolkit</w:t>
    </w:r>
    <w:r w:rsidRPr="00005CAE">
      <w:rPr>
        <w:rFonts w:ascii="Arial" w:hAnsi="Arial" w:cs="Arial"/>
        <w:i/>
        <w:sz w:val="20"/>
        <w:szCs w:val="20"/>
      </w:rPr>
      <w:tab/>
      <w:t xml:space="preserve">Page </w:t>
    </w:r>
    <w:r w:rsidRPr="00005CAE">
      <w:rPr>
        <w:rFonts w:ascii="Arial" w:hAnsi="Arial" w:cs="Arial"/>
        <w:b/>
        <w:bCs/>
        <w:i/>
        <w:sz w:val="20"/>
        <w:szCs w:val="20"/>
      </w:rPr>
      <w:fldChar w:fldCharType="begin"/>
    </w:r>
    <w:r w:rsidRPr="00005CAE">
      <w:rPr>
        <w:rFonts w:ascii="Arial" w:hAnsi="Arial" w:cs="Arial"/>
        <w:b/>
        <w:bCs/>
        <w:i/>
        <w:sz w:val="20"/>
        <w:szCs w:val="20"/>
      </w:rPr>
      <w:instrText xml:space="preserve"> PAGE  \* Arabic  \* MERGEFORMAT </w:instrText>
    </w:r>
    <w:r w:rsidRPr="00005CAE">
      <w:rPr>
        <w:rFonts w:ascii="Arial" w:hAnsi="Arial" w:cs="Arial"/>
        <w:b/>
        <w:bCs/>
        <w:i/>
        <w:sz w:val="20"/>
        <w:szCs w:val="20"/>
      </w:rPr>
      <w:fldChar w:fldCharType="separate"/>
    </w:r>
    <w:r w:rsidR="004D70DA">
      <w:rPr>
        <w:rFonts w:ascii="Arial" w:hAnsi="Arial" w:cs="Arial"/>
        <w:b/>
        <w:bCs/>
        <w:i/>
        <w:noProof/>
        <w:sz w:val="20"/>
        <w:szCs w:val="20"/>
      </w:rPr>
      <w:t>1</w:t>
    </w:r>
    <w:r w:rsidRPr="00005CAE">
      <w:rPr>
        <w:rFonts w:ascii="Arial" w:hAnsi="Arial" w:cs="Arial"/>
        <w:b/>
        <w:bCs/>
        <w:i/>
        <w:sz w:val="20"/>
        <w:szCs w:val="20"/>
      </w:rPr>
      <w:fldChar w:fldCharType="end"/>
    </w:r>
    <w:r w:rsidRPr="00005CAE">
      <w:rPr>
        <w:rFonts w:ascii="Arial" w:hAnsi="Arial" w:cs="Arial"/>
        <w:i/>
        <w:sz w:val="20"/>
        <w:szCs w:val="20"/>
      </w:rPr>
      <w:t xml:space="preserve"> of </w:t>
    </w:r>
    <w:r w:rsidRPr="00005CAE">
      <w:rPr>
        <w:rFonts w:ascii="Arial" w:hAnsi="Arial" w:cs="Arial"/>
        <w:b/>
        <w:bCs/>
        <w:i/>
        <w:sz w:val="20"/>
        <w:szCs w:val="20"/>
      </w:rPr>
      <w:fldChar w:fldCharType="begin"/>
    </w:r>
    <w:r w:rsidRPr="00005CAE">
      <w:rPr>
        <w:rFonts w:ascii="Arial" w:hAnsi="Arial" w:cs="Arial"/>
        <w:b/>
        <w:bCs/>
        <w:i/>
        <w:sz w:val="20"/>
        <w:szCs w:val="20"/>
      </w:rPr>
      <w:instrText xml:space="preserve"> NUMPAGES  \* Arabic  \* MERGEFORMAT </w:instrText>
    </w:r>
    <w:r w:rsidRPr="00005CAE">
      <w:rPr>
        <w:rFonts w:ascii="Arial" w:hAnsi="Arial" w:cs="Arial"/>
        <w:b/>
        <w:bCs/>
        <w:i/>
        <w:sz w:val="20"/>
        <w:szCs w:val="20"/>
      </w:rPr>
      <w:fldChar w:fldCharType="separate"/>
    </w:r>
    <w:r w:rsidR="004D70DA">
      <w:rPr>
        <w:rFonts w:ascii="Arial" w:hAnsi="Arial" w:cs="Arial"/>
        <w:b/>
        <w:bCs/>
        <w:i/>
        <w:noProof/>
        <w:sz w:val="20"/>
        <w:szCs w:val="20"/>
      </w:rPr>
      <w:t>2</w:t>
    </w:r>
    <w:r w:rsidRPr="00005CAE">
      <w:rPr>
        <w:rFonts w:ascii="Arial" w:hAnsi="Arial" w:cs="Arial"/>
        <w:b/>
        <w:bCs/>
        <w:i/>
        <w:sz w:val="20"/>
        <w:szCs w:val="20"/>
      </w:rPr>
      <w:fldChar w:fldCharType="end"/>
    </w:r>
    <w:r w:rsidRPr="00005CAE">
      <w:rPr>
        <w:rFonts w:ascii="Arial" w:hAnsi="Arial" w:cs="Arial"/>
        <w:i/>
        <w:sz w:val="20"/>
        <w:szCs w:val="20"/>
      </w:rPr>
      <w:tab/>
    </w:r>
    <w:r w:rsidR="0054068E">
      <w:rPr>
        <w:rFonts w:ascii="Arial" w:hAnsi="Arial" w:cs="Arial"/>
        <w:i/>
        <w:sz w:val="20"/>
        <w:szCs w:val="20"/>
      </w:rPr>
      <w:t>December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F7D" w:rsidRDefault="003A5F7D" w:rsidP="003B1161">
      <w:r>
        <w:separator/>
      </w:r>
    </w:p>
  </w:footnote>
  <w:footnote w:type="continuationSeparator" w:id="0">
    <w:p w:rsidR="003A5F7D" w:rsidRDefault="003A5F7D" w:rsidP="003B1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42BC6"/>
    <w:multiLevelType w:val="hybridMultilevel"/>
    <w:tmpl w:val="DC647770"/>
    <w:lvl w:ilvl="0" w:tplc="A2007050">
      <w:start w:val="1"/>
      <w:numFmt w:val="bullet"/>
      <w:lvlText w:val="•"/>
      <w:lvlJc w:val="left"/>
      <w:pPr>
        <w:tabs>
          <w:tab w:val="num" w:pos="360"/>
        </w:tabs>
        <w:ind w:left="360" w:hanging="360"/>
      </w:pPr>
      <w:rPr>
        <w:rFonts w:ascii="Times New Roman" w:hAnsi="Times New Roman" w:hint="default"/>
      </w:rPr>
    </w:lvl>
    <w:lvl w:ilvl="1" w:tplc="3B28C07A">
      <w:start w:val="2193"/>
      <w:numFmt w:val="bullet"/>
      <w:lvlText w:val="▪"/>
      <w:lvlJc w:val="left"/>
      <w:pPr>
        <w:tabs>
          <w:tab w:val="num" w:pos="1080"/>
        </w:tabs>
        <w:ind w:left="1080" w:hanging="360"/>
      </w:pPr>
      <w:rPr>
        <w:rFonts w:ascii="Arial" w:hAnsi="Arial" w:hint="default"/>
      </w:rPr>
    </w:lvl>
    <w:lvl w:ilvl="2" w:tplc="B7864382" w:tentative="1">
      <w:start w:val="1"/>
      <w:numFmt w:val="bullet"/>
      <w:lvlText w:val="•"/>
      <w:lvlJc w:val="left"/>
      <w:pPr>
        <w:tabs>
          <w:tab w:val="num" w:pos="1800"/>
        </w:tabs>
        <w:ind w:left="1800" w:hanging="360"/>
      </w:pPr>
      <w:rPr>
        <w:rFonts w:ascii="Times New Roman" w:hAnsi="Times New Roman" w:hint="default"/>
      </w:rPr>
    </w:lvl>
    <w:lvl w:ilvl="3" w:tplc="2592A5DA" w:tentative="1">
      <w:start w:val="1"/>
      <w:numFmt w:val="bullet"/>
      <w:lvlText w:val="•"/>
      <w:lvlJc w:val="left"/>
      <w:pPr>
        <w:tabs>
          <w:tab w:val="num" w:pos="2520"/>
        </w:tabs>
        <w:ind w:left="2520" w:hanging="360"/>
      </w:pPr>
      <w:rPr>
        <w:rFonts w:ascii="Times New Roman" w:hAnsi="Times New Roman" w:hint="default"/>
      </w:rPr>
    </w:lvl>
    <w:lvl w:ilvl="4" w:tplc="48BE062A" w:tentative="1">
      <w:start w:val="1"/>
      <w:numFmt w:val="bullet"/>
      <w:lvlText w:val="•"/>
      <w:lvlJc w:val="left"/>
      <w:pPr>
        <w:tabs>
          <w:tab w:val="num" w:pos="3240"/>
        </w:tabs>
        <w:ind w:left="3240" w:hanging="360"/>
      </w:pPr>
      <w:rPr>
        <w:rFonts w:ascii="Times New Roman" w:hAnsi="Times New Roman" w:hint="default"/>
      </w:rPr>
    </w:lvl>
    <w:lvl w:ilvl="5" w:tplc="D4ECDECC" w:tentative="1">
      <w:start w:val="1"/>
      <w:numFmt w:val="bullet"/>
      <w:lvlText w:val="•"/>
      <w:lvlJc w:val="left"/>
      <w:pPr>
        <w:tabs>
          <w:tab w:val="num" w:pos="3960"/>
        </w:tabs>
        <w:ind w:left="3960" w:hanging="360"/>
      </w:pPr>
      <w:rPr>
        <w:rFonts w:ascii="Times New Roman" w:hAnsi="Times New Roman" w:hint="default"/>
      </w:rPr>
    </w:lvl>
    <w:lvl w:ilvl="6" w:tplc="B5A28B18" w:tentative="1">
      <w:start w:val="1"/>
      <w:numFmt w:val="bullet"/>
      <w:lvlText w:val="•"/>
      <w:lvlJc w:val="left"/>
      <w:pPr>
        <w:tabs>
          <w:tab w:val="num" w:pos="4680"/>
        </w:tabs>
        <w:ind w:left="4680" w:hanging="360"/>
      </w:pPr>
      <w:rPr>
        <w:rFonts w:ascii="Times New Roman" w:hAnsi="Times New Roman" w:hint="default"/>
      </w:rPr>
    </w:lvl>
    <w:lvl w:ilvl="7" w:tplc="83C6BFB6" w:tentative="1">
      <w:start w:val="1"/>
      <w:numFmt w:val="bullet"/>
      <w:lvlText w:val="•"/>
      <w:lvlJc w:val="left"/>
      <w:pPr>
        <w:tabs>
          <w:tab w:val="num" w:pos="5400"/>
        </w:tabs>
        <w:ind w:left="5400" w:hanging="360"/>
      </w:pPr>
      <w:rPr>
        <w:rFonts w:ascii="Times New Roman" w:hAnsi="Times New Roman" w:hint="default"/>
      </w:rPr>
    </w:lvl>
    <w:lvl w:ilvl="8" w:tplc="261EB7CC" w:tentative="1">
      <w:start w:val="1"/>
      <w:numFmt w:val="bullet"/>
      <w:lvlText w:val="•"/>
      <w:lvlJc w:val="left"/>
      <w:pPr>
        <w:tabs>
          <w:tab w:val="num" w:pos="6120"/>
        </w:tabs>
        <w:ind w:left="612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58"/>
    <w:rsid w:val="00005CAE"/>
    <w:rsid w:val="00014157"/>
    <w:rsid w:val="000A4279"/>
    <w:rsid w:val="000B2AB0"/>
    <w:rsid w:val="000E6516"/>
    <w:rsid w:val="000F67F8"/>
    <w:rsid w:val="001008B1"/>
    <w:rsid w:val="00110D34"/>
    <w:rsid w:val="001147C5"/>
    <w:rsid w:val="001229D1"/>
    <w:rsid w:val="00123C1A"/>
    <w:rsid w:val="00140D08"/>
    <w:rsid w:val="00165906"/>
    <w:rsid w:val="0017412D"/>
    <w:rsid w:val="001C582E"/>
    <w:rsid w:val="001E00E2"/>
    <w:rsid w:val="001F5FEE"/>
    <w:rsid w:val="00277E3B"/>
    <w:rsid w:val="00296847"/>
    <w:rsid w:val="002E5B5F"/>
    <w:rsid w:val="002E73BA"/>
    <w:rsid w:val="002F7565"/>
    <w:rsid w:val="0030042B"/>
    <w:rsid w:val="00312642"/>
    <w:rsid w:val="00313ED0"/>
    <w:rsid w:val="0031720F"/>
    <w:rsid w:val="0038286B"/>
    <w:rsid w:val="003A3A58"/>
    <w:rsid w:val="003A5F7D"/>
    <w:rsid w:val="003B1161"/>
    <w:rsid w:val="003B3A75"/>
    <w:rsid w:val="00411BBF"/>
    <w:rsid w:val="00411E2C"/>
    <w:rsid w:val="00413E65"/>
    <w:rsid w:val="00424B57"/>
    <w:rsid w:val="00445C34"/>
    <w:rsid w:val="00465B40"/>
    <w:rsid w:val="004841D3"/>
    <w:rsid w:val="004B50C4"/>
    <w:rsid w:val="004C5A96"/>
    <w:rsid w:val="004C6E00"/>
    <w:rsid w:val="004D70DA"/>
    <w:rsid w:val="004E2ACA"/>
    <w:rsid w:val="00502044"/>
    <w:rsid w:val="00522403"/>
    <w:rsid w:val="0054068E"/>
    <w:rsid w:val="0054318F"/>
    <w:rsid w:val="00547CDA"/>
    <w:rsid w:val="00594E50"/>
    <w:rsid w:val="005C4D92"/>
    <w:rsid w:val="005E1CB3"/>
    <w:rsid w:val="005F049B"/>
    <w:rsid w:val="00684CAC"/>
    <w:rsid w:val="00692D30"/>
    <w:rsid w:val="006A01BA"/>
    <w:rsid w:val="006A0E5A"/>
    <w:rsid w:val="006B6CA9"/>
    <w:rsid w:val="006C38C2"/>
    <w:rsid w:val="006F189C"/>
    <w:rsid w:val="00723056"/>
    <w:rsid w:val="00735FB6"/>
    <w:rsid w:val="00763D7B"/>
    <w:rsid w:val="00765C6D"/>
    <w:rsid w:val="007760CC"/>
    <w:rsid w:val="00791B85"/>
    <w:rsid w:val="00796E8F"/>
    <w:rsid w:val="007D5ED7"/>
    <w:rsid w:val="00801BF4"/>
    <w:rsid w:val="008131AF"/>
    <w:rsid w:val="00833A1C"/>
    <w:rsid w:val="0083497E"/>
    <w:rsid w:val="00852CE4"/>
    <w:rsid w:val="00874783"/>
    <w:rsid w:val="00886E33"/>
    <w:rsid w:val="0091051E"/>
    <w:rsid w:val="009166C8"/>
    <w:rsid w:val="0098190C"/>
    <w:rsid w:val="009D081A"/>
    <w:rsid w:val="009D19D7"/>
    <w:rsid w:val="00A32EE0"/>
    <w:rsid w:val="00A61E3C"/>
    <w:rsid w:val="00A65543"/>
    <w:rsid w:val="00A76B0A"/>
    <w:rsid w:val="00A84489"/>
    <w:rsid w:val="00B3094D"/>
    <w:rsid w:val="00B46BE4"/>
    <w:rsid w:val="00B472B4"/>
    <w:rsid w:val="00B57D51"/>
    <w:rsid w:val="00B60340"/>
    <w:rsid w:val="00B66130"/>
    <w:rsid w:val="00B73198"/>
    <w:rsid w:val="00BA2066"/>
    <w:rsid w:val="00BE607D"/>
    <w:rsid w:val="00C1665F"/>
    <w:rsid w:val="00C24368"/>
    <w:rsid w:val="00C56191"/>
    <w:rsid w:val="00C66C78"/>
    <w:rsid w:val="00C7220B"/>
    <w:rsid w:val="00C92258"/>
    <w:rsid w:val="00CC2F59"/>
    <w:rsid w:val="00CE56B2"/>
    <w:rsid w:val="00D13908"/>
    <w:rsid w:val="00D36CE9"/>
    <w:rsid w:val="00D47165"/>
    <w:rsid w:val="00D47492"/>
    <w:rsid w:val="00D509DC"/>
    <w:rsid w:val="00D5211B"/>
    <w:rsid w:val="00D70C0C"/>
    <w:rsid w:val="00D82D2A"/>
    <w:rsid w:val="00D94208"/>
    <w:rsid w:val="00DC31AB"/>
    <w:rsid w:val="00DC6B2F"/>
    <w:rsid w:val="00DE4BC6"/>
    <w:rsid w:val="00E03CA8"/>
    <w:rsid w:val="00E5567C"/>
    <w:rsid w:val="00E65D6E"/>
    <w:rsid w:val="00EB68D1"/>
    <w:rsid w:val="00F30DFD"/>
    <w:rsid w:val="00F32062"/>
    <w:rsid w:val="00F4314B"/>
    <w:rsid w:val="00F43512"/>
    <w:rsid w:val="00F4709C"/>
    <w:rsid w:val="00F56AEC"/>
    <w:rsid w:val="00F63B67"/>
    <w:rsid w:val="00F75072"/>
    <w:rsid w:val="00FA2507"/>
    <w:rsid w:val="00FC1AB0"/>
    <w:rsid w:val="00FC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6C31F1"/>
  <w15:chartTrackingRefBased/>
  <w15:docId w15:val="{AB580AD9-A6A2-4236-ACD7-34D76575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3A1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1161"/>
    <w:pPr>
      <w:tabs>
        <w:tab w:val="center" w:pos="4680"/>
        <w:tab w:val="right" w:pos="9360"/>
      </w:tabs>
    </w:pPr>
  </w:style>
  <w:style w:type="character" w:customStyle="1" w:styleId="HeaderChar">
    <w:name w:val="Header Char"/>
    <w:basedOn w:val="DefaultParagraphFont"/>
    <w:link w:val="Header"/>
    <w:rsid w:val="003B1161"/>
  </w:style>
  <w:style w:type="paragraph" w:styleId="Footer">
    <w:name w:val="footer"/>
    <w:basedOn w:val="Normal"/>
    <w:link w:val="FooterChar"/>
    <w:uiPriority w:val="99"/>
    <w:unhideWhenUsed/>
    <w:rsid w:val="003B1161"/>
    <w:pPr>
      <w:tabs>
        <w:tab w:val="center" w:pos="4680"/>
        <w:tab w:val="right" w:pos="9360"/>
      </w:tabs>
    </w:pPr>
  </w:style>
  <w:style w:type="character" w:customStyle="1" w:styleId="FooterChar">
    <w:name w:val="Footer Char"/>
    <w:basedOn w:val="DefaultParagraphFont"/>
    <w:link w:val="Footer"/>
    <w:uiPriority w:val="99"/>
    <w:rsid w:val="003B1161"/>
  </w:style>
  <w:style w:type="paragraph" w:styleId="BalloonText">
    <w:name w:val="Balloon Text"/>
    <w:basedOn w:val="Normal"/>
    <w:link w:val="BalloonTextChar"/>
    <w:uiPriority w:val="99"/>
    <w:semiHidden/>
    <w:unhideWhenUsed/>
    <w:rsid w:val="003B1161"/>
    <w:rPr>
      <w:rFonts w:ascii="Tahoma" w:hAnsi="Tahoma" w:cs="Tahoma"/>
      <w:sz w:val="16"/>
      <w:szCs w:val="16"/>
    </w:rPr>
  </w:style>
  <w:style w:type="character" w:customStyle="1" w:styleId="BalloonTextChar">
    <w:name w:val="Balloon Text Char"/>
    <w:link w:val="BalloonText"/>
    <w:uiPriority w:val="99"/>
    <w:semiHidden/>
    <w:rsid w:val="003B1161"/>
    <w:rPr>
      <w:rFonts w:ascii="Tahoma" w:hAnsi="Tahoma" w:cs="Tahoma"/>
      <w:sz w:val="16"/>
      <w:szCs w:val="16"/>
    </w:rPr>
  </w:style>
  <w:style w:type="character" w:styleId="Hyperlink">
    <w:name w:val="Hyperlink"/>
    <w:uiPriority w:val="99"/>
    <w:unhideWhenUsed/>
    <w:rsid w:val="005C4D92"/>
    <w:rPr>
      <w:color w:val="0000FF"/>
      <w:u w:val="single"/>
    </w:rPr>
  </w:style>
  <w:style w:type="character" w:styleId="FollowedHyperlink">
    <w:name w:val="FollowedHyperlink"/>
    <w:uiPriority w:val="99"/>
    <w:semiHidden/>
    <w:unhideWhenUsed/>
    <w:rsid w:val="005C4D92"/>
    <w:rPr>
      <w:color w:val="800080"/>
      <w:u w:val="single"/>
    </w:rPr>
  </w:style>
  <w:style w:type="character" w:styleId="CommentReference">
    <w:name w:val="annotation reference"/>
    <w:uiPriority w:val="99"/>
    <w:semiHidden/>
    <w:unhideWhenUsed/>
    <w:rsid w:val="00C24368"/>
    <w:rPr>
      <w:sz w:val="16"/>
      <w:szCs w:val="16"/>
    </w:rPr>
  </w:style>
  <w:style w:type="paragraph" w:styleId="CommentText">
    <w:name w:val="annotation text"/>
    <w:basedOn w:val="Normal"/>
    <w:link w:val="CommentTextChar"/>
    <w:uiPriority w:val="99"/>
    <w:semiHidden/>
    <w:unhideWhenUsed/>
    <w:rsid w:val="00C24368"/>
    <w:rPr>
      <w:sz w:val="20"/>
      <w:szCs w:val="20"/>
    </w:rPr>
  </w:style>
  <w:style w:type="character" w:customStyle="1" w:styleId="CommentTextChar">
    <w:name w:val="Comment Text Char"/>
    <w:basedOn w:val="DefaultParagraphFont"/>
    <w:link w:val="CommentText"/>
    <w:uiPriority w:val="99"/>
    <w:semiHidden/>
    <w:rsid w:val="00C24368"/>
  </w:style>
  <w:style w:type="paragraph" w:styleId="CommentSubject">
    <w:name w:val="annotation subject"/>
    <w:basedOn w:val="CommentText"/>
    <w:next w:val="CommentText"/>
    <w:link w:val="CommentSubjectChar"/>
    <w:uiPriority w:val="99"/>
    <w:semiHidden/>
    <w:unhideWhenUsed/>
    <w:rsid w:val="00C24368"/>
    <w:rPr>
      <w:b/>
      <w:bCs/>
    </w:rPr>
  </w:style>
  <w:style w:type="character" w:customStyle="1" w:styleId="CommentSubjectChar">
    <w:name w:val="Comment Subject Char"/>
    <w:link w:val="CommentSubject"/>
    <w:uiPriority w:val="99"/>
    <w:semiHidden/>
    <w:rsid w:val="00C2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wilson\Local%20Settings\Temporary%20Internet%20Files\Content.Outlook\J6HIFYEY\DOAS_Letterhead_IMG_STD_01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56</Value>
    </TaxCatchAll>
    <EffectiveDate xmlns="0726195c-4e5f-403b-b0e6-5bc4fc6a495f">2018-12-19T18:23:00+00:00</EffectiveDate>
    <Division xmlns="64719721-3f2e-4037-a826-7fe00fbc2e3c">Human Resources Administration</Division>
    <CategoryDoc xmlns="0726195c-4e5f-403b-b0e6-5bc4fc6a495f">Notification Templates</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Human Resources Administration</TermName>
          <TermId xmlns="http://schemas.microsoft.com/office/infopath/2007/PartnerControls">ba71928b-0832-4709-b464-9a4092a1c909</TermId>
        </TermInfo>
      </Terms>
    </b814ba249d91463a8222dc7318a2e120>
    <DocumentDescription xmlns="0726195c-4e5f-403b-b0e6-5bc4fc6a495f">Sample letter for use by agencies to notify classified employee(s) of a pending reduction in force</DocumentDescription>
    <TaxKeywordTaxHTField xmlns="64719721-3f2e-4037-a826-7fe00fbc2e3c">
      <Terms xmlns="http://schemas.microsoft.com/office/infopath/2007/PartnerControls"/>
    </TaxKeywordTaxHTField>
    <DisplayPriority xmlns="0726195c-4e5f-403b-b0e6-5bc4fc6a495f">11</DisplayPriority>
  </documentManagement>
</p:properties>
</file>

<file path=customXml/item4.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1645A41B09186C48B3AC5BBE92032316" ma:contentTypeVersion="66" ma:contentTypeDescription="This is used to create DOAS Asset Library" ma:contentTypeScope="" ma:versionID="484c53881eac0fc8b6cabb10e63ec1b9">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16071aa7bbf99da8fd91e6171bc83c0b"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scription="" ma:format="Dropdown" ma:internalName="CategoryDoc">
      <xsd:simpleType>
        <xsd:restriction base="dms:Choice">
          <xsd:enumeration value="Flow Charts/Process Steps"/>
          <xsd:enumeration value="Notification Templates"/>
          <xsd:enumeration value="Resources"/>
          <xsd:enumeration value="RIF FAQs"/>
          <xsd:enumeration value="Spreadsheet Tools"/>
          <xsd:enumeration value="Workforce Planning Resources"/>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4303319-78b4-4866-9de0-bde40737f1d8" ContentTypeId="0x010100B2029F26138C4BFDA158A626F91E876A" PreviousValue="false"/>
</file>

<file path=customXml/itemProps1.xml><?xml version="1.0" encoding="utf-8"?>
<ds:datastoreItem xmlns:ds="http://schemas.openxmlformats.org/officeDocument/2006/customXml" ds:itemID="{5C678D65-8FB7-42EA-8ECD-EB71AF61137B}"/>
</file>

<file path=customXml/itemProps2.xml><?xml version="1.0" encoding="utf-8"?>
<ds:datastoreItem xmlns:ds="http://schemas.openxmlformats.org/officeDocument/2006/customXml" ds:itemID="{0142BEBA-F227-401E-9078-623B8BB21233}"/>
</file>

<file path=customXml/itemProps3.xml><?xml version="1.0" encoding="utf-8"?>
<ds:datastoreItem xmlns:ds="http://schemas.openxmlformats.org/officeDocument/2006/customXml" ds:itemID="{D7CA613A-D298-41DF-BFF5-5B76A62B4EF4}"/>
</file>

<file path=customXml/itemProps4.xml><?xml version="1.0" encoding="utf-8"?>
<ds:datastoreItem xmlns:ds="http://schemas.openxmlformats.org/officeDocument/2006/customXml" ds:itemID="{02E53292-0021-46C2-BDFE-D36F29C10CA0}"/>
</file>

<file path=customXml/itemProps5.xml><?xml version="1.0" encoding="utf-8"?>
<ds:datastoreItem xmlns:ds="http://schemas.openxmlformats.org/officeDocument/2006/customXml" ds:itemID="{2AC70B81-C00F-4A81-97AA-8597857663B4}"/>
</file>

<file path=docProps/app.xml><?xml version="1.0" encoding="utf-8"?>
<Properties xmlns="http://schemas.openxmlformats.org/officeDocument/2006/extended-properties" xmlns:vt="http://schemas.openxmlformats.org/officeDocument/2006/docPropsVTypes">
  <Template>DOAS_Letterhead_IMG_STD_0109.dot</Template>
  <TotalTime>6</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RIF Notice Letter for Classified Employees</vt:lpstr>
    </vt:vector>
  </TitlesOfParts>
  <Company>Department Of Administrative Services</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RIF Notice Letter for Classified Employees</dc:title>
  <dc:subject/>
  <dc:creator>pwilson</dc:creator>
  <cp:keywords/>
  <dc:description/>
  <cp:lastModifiedBy>Wilkinson, Valerie</cp:lastModifiedBy>
  <cp:revision>5</cp:revision>
  <cp:lastPrinted>2018-12-19T18:08:00Z</cp:lastPrinted>
  <dcterms:created xsi:type="dcterms:W3CDTF">2020-06-16T12:10:00Z</dcterms:created>
  <dcterms:modified xsi:type="dcterms:W3CDTF">2020-06-16T12:26:00Z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0x010100B2029F26138C4BFDA158A626F91E876A001645A41B09186C48B3AC5BBE92032316</vt:lpwstr>
  </property>
  <property fmtid="{D5CDD505-2E9C-101B-9397-08002B2CF9AE}" pid="3" name="TaxKeyword">
    <vt:lpwstr/>
  </property>
  <property fmtid="{D5CDD505-2E9C-101B-9397-08002B2CF9AE}" pid="4" name="BusinessServices">
    <vt:lpwstr>56;#Human Resources Administration|ba71928b-0832-4709-b464-9a4092a1c909</vt:lpwstr>
  </property>
</Properties>
</file>